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6E" w:rsidRDefault="003863BB" w:rsidP="0095786E">
      <w:pPr>
        <w:pStyle w:val="Voettekst"/>
        <w:ind w:left="2832" w:hanging="2832"/>
        <w:rPr>
          <w:rFonts w:cs="MetaMediumLF-Roman"/>
          <w:b/>
          <w:sz w:val="40"/>
          <w:szCs w:val="40"/>
        </w:rPr>
      </w:pPr>
      <w:r>
        <w:rPr>
          <w:rFonts w:cs="MetaMediumLF-Roman"/>
          <w:b/>
          <w:noProof/>
          <w:sz w:val="40"/>
          <w:szCs w:val="40"/>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784350" cy="1190625"/>
            <wp:effectExtent l="0" t="0" r="635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752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4350" cy="1190625"/>
                    </a:xfrm>
                    <a:prstGeom prst="rect">
                      <a:avLst/>
                    </a:prstGeom>
                  </pic:spPr>
                </pic:pic>
              </a:graphicData>
            </a:graphic>
            <wp14:sizeRelH relativeFrom="margin">
              <wp14:pctWidth>0</wp14:pctWidth>
            </wp14:sizeRelH>
            <wp14:sizeRelV relativeFrom="margin">
              <wp14:pctHeight>0</wp14:pctHeight>
            </wp14:sizeRelV>
          </wp:anchor>
        </w:drawing>
      </w:r>
      <w:r w:rsidR="0095786E">
        <w:rPr>
          <w:rFonts w:cs="MetaMediumLF-Roman"/>
          <w:b/>
          <w:sz w:val="40"/>
          <w:szCs w:val="40"/>
        </w:rPr>
        <w:t>JEUK! bij de oudere patiënt</w:t>
      </w:r>
    </w:p>
    <w:p w:rsidR="0095786E" w:rsidRDefault="0082255B" w:rsidP="0095786E">
      <w:pPr>
        <w:pStyle w:val="Voettekst"/>
        <w:ind w:left="2832" w:hanging="2832"/>
        <w:rPr>
          <w:rFonts w:cs="MetaMediumLF-Roman"/>
          <w:b/>
          <w:i/>
          <w:sz w:val="40"/>
          <w:szCs w:val="40"/>
        </w:rPr>
      </w:pPr>
      <w:r>
        <w:rPr>
          <w:rFonts w:cs="MetaMediumLF-Roman"/>
          <w:i/>
          <w:sz w:val="32"/>
          <w:szCs w:val="32"/>
        </w:rPr>
        <w:t>Jaarlijkse update met nieuwe</w:t>
      </w:r>
      <w:r w:rsidR="0095786E">
        <w:rPr>
          <w:rFonts w:cs="MetaMediumLF-Roman"/>
          <w:i/>
          <w:sz w:val="32"/>
          <w:szCs w:val="32"/>
        </w:rPr>
        <w:t xml:space="preserve"> ontwikkelingen</w:t>
      </w:r>
    </w:p>
    <w:p w:rsidR="0095786E" w:rsidRDefault="003863BB" w:rsidP="0095786E">
      <w:pPr>
        <w:spacing w:after="0" w:line="240" w:lineRule="auto"/>
        <w:rPr>
          <w:rFonts w:ascii="MetaMediumLF-Roman" w:hAnsi="MetaMediumLF-Roman" w:cs="MetaMediumLF-Roman"/>
          <w:i/>
        </w:rPr>
      </w:pPr>
      <w:r>
        <w:rPr>
          <w:rFonts w:ascii="MetaMediumLF-Roman" w:hAnsi="MetaMediumLF-Roman" w:cs="MetaMediumLF-Roman"/>
          <w:i/>
          <w:noProof/>
          <w:lang w:eastAsia="nl-NL"/>
        </w:rPr>
        <mc:AlternateContent>
          <mc:Choice Requires="wps">
            <w:drawing>
              <wp:anchor distT="0" distB="0" distL="114300" distR="114300" simplePos="0" relativeHeight="251659264" behindDoc="0" locked="0" layoutInCell="1" allowOverlap="1">
                <wp:simplePos x="0" y="0"/>
                <wp:positionH relativeFrom="column">
                  <wp:posOffset>4528820</wp:posOffset>
                </wp:positionH>
                <wp:positionV relativeFrom="paragraph">
                  <wp:posOffset>264160</wp:posOffset>
                </wp:positionV>
                <wp:extent cx="1581150" cy="1114425"/>
                <wp:effectExtent l="0" t="0" r="19050" b="28575"/>
                <wp:wrapNone/>
                <wp:docPr id="4" name="Stroomdiagram: Opslag met sequentiële toegang 4"/>
                <wp:cNvGraphicFramePr/>
                <a:graphic xmlns:a="http://schemas.openxmlformats.org/drawingml/2006/main">
                  <a:graphicData uri="http://schemas.microsoft.com/office/word/2010/wordprocessingShape">
                    <wps:wsp>
                      <wps:cNvSpPr/>
                      <wps:spPr>
                        <a:xfrm>
                          <a:off x="0" y="0"/>
                          <a:ext cx="1581150" cy="1114425"/>
                        </a:xfrm>
                        <a:prstGeom prst="flowChartMagneticTape">
                          <a:avLst/>
                        </a:prstGeom>
                        <a:solidFill>
                          <a:srgbClr val="CBD300"/>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4E1211" id="_x0000_t131" coordsize="21600,21600" o:spt="131" path="ar,,21600,21600,18685,18165,10677,21597l20990,21597r,-3432xe">
                <v:stroke joinstyle="miter"/>
                <v:path o:connecttype="rect" textboxrect="3163,3163,18437,18437"/>
              </v:shapetype>
              <v:shape id="Stroomdiagram: Opslag met sequentiële toegang 4" o:spid="_x0000_s1026" type="#_x0000_t131" style="position:absolute;margin-left:356.6pt;margin-top:20.8pt;width:124.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" fillcolor="#cbd300" strokecolor="black [3213]" strokeweight="1pt"/>
            </w:pict>
          </mc:Fallback>
        </mc:AlternateContent>
      </w:r>
      <w:r w:rsidR="00DA4407">
        <w:rPr>
          <w:rFonts w:ascii="MetaMediumLF-Roman" w:hAnsi="MetaMediumLF-Roman" w:cs="MetaMediumLF-Roman"/>
          <w:i/>
        </w:rPr>
        <w:t xml:space="preserve">27 mei </w:t>
      </w:r>
      <w:r w:rsidR="00BA63A5">
        <w:rPr>
          <w:rFonts w:ascii="MetaMediumLF-Roman" w:hAnsi="MetaMediumLF-Roman" w:cs="MetaMediumLF-Roman"/>
          <w:i/>
        </w:rPr>
        <w:t>2021</w:t>
      </w:r>
      <w:r w:rsidR="0095786E">
        <w:rPr>
          <w:rFonts w:ascii="MetaMediumLF-Roman" w:hAnsi="MetaMediumLF-Roman" w:cs="MetaMediumLF-Roman"/>
          <w:i/>
        </w:rPr>
        <w:t>, 14.00 uur – 21.00 uur</w:t>
      </w:r>
      <w:r w:rsidR="00504B2C">
        <w:rPr>
          <w:rFonts w:ascii="MetaMediumLF-Roman" w:hAnsi="MetaMediumLF-Roman" w:cs="MetaMediumLF-Roman"/>
          <w:i/>
        </w:rPr>
        <w:t xml:space="preserve"> </w:t>
      </w:r>
      <w:r>
        <w:rPr>
          <w:rFonts w:ascii="MetaMediumLF-Roman" w:hAnsi="MetaMediumLF-Roman" w:cs="MetaMediumLF-Roman"/>
          <w:i/>
        </w:rPr>
        <w:br/>
      </w:r>
      <w:r w:rsidR="00504B2C">
        <w:rPr>
          <w:rFonts w:ascii="MetaMediumLF-Roman" w:hAnsi="MetaMediumLF-Roman" w:cs="MetaMediumLF-Roman"/>
          <w:i/>
        </w:rPr>
        <w:t xml:space="preserve">Congrescentrum De </w:t>
      </w:r>
      <w:proofErr w:type="spellStart"/>
      <w:r w:rsidR="00504B2C">
        <w:rPr>
          <w:rFonts w:ascii="MetaMediumLF-Roman" w:hAnsi="MetaMediumLF-Roman" w:cs="MetaMediumLF-Roman"/>
          <w:i/>
        </w:rPr>
        <w:t>Werelt</w:t>
      </w:r>
      <w:proofErr w:type="spellEnd"/>
      <w:r w:rsidR="00504B2C">
        <w:rPr>
          <w:rFonts w:ascii="MetaMediumLF-Roman" w:hAnsi="MetaMediumLF-Roman" w:cs="MetaMediumLF-Roman"/>
          <w:i/>
        </w:rPr>
        <w:t xml:space="preserve"> te Lunteren</w:t>
      </w:r>
    </w:p>
    <w:p w:rsidR="0095786E" w:rsidRDefault="0095786E" w:rsidP="0095786E">
      <w:pPr>
        <w:spacing w:after="0" w:line="240" w:lineRule="auto"/>
        <w:rPr>
          <w:rFonts w:ascii="MetaMediumLF-Roman" w:hAnsi="MetaMediumLF-Roman" w:cs="MetaMediumLF-Roman"/>
          <w:i/>
        </w:rPr>
      </w:pPr>
    </w:p>
    <w:p w:rsidR="0095786E" w:rsidRDefault="003863BB" w:rsidP="0015468C">
      <w:pPr>
        <w:spacing w:after="0" w:line="240" w:lineRule="auto"/>
        <w:jc w:val="center"/>
        <w:rPr>
          <w:rFonts w:cstheme="minorHAnsi"/>
          <w:b/>
          <w:i/>
        </w:rPr>
      </w:pPr>
      <w:bookmarkStart w:id="0" w:name="_GoBack"/>
      <w:bookmarkEnd w:id="0"/>
      <w:r>
        <w:rPr>
          <w:rFonts w:cstheme="minorHAnsi"/>
          <w:b/>
          <w:i/>
          <w:noProof/>
          <w:lang w:eastAsia="nl-NL"/>
        </w:rPr>
        <mc:AlternateContent>
          <mc:Choice Requires="wps">
            <w:drawing>
              <wp:anchor distT="0" distB="0" distL="114300" distR="114300" simplePos="0" relativeHeight="251660288" behindDoc="0" locked="0" layoutInCell="1" allowOverlap="1">
                <wp:simplePos x="0" y="0"/>
                <wp:positionH relativeFrom="column">
                  <wp:posOffset>4966619</wp:posOffset>
                </wp:positionH>
                <wp:positionV relativeFrom="paragraph">
                  <wp:posOffset>82894</wp:posOffset>
                </wp:positionV>
                <wp:extent cx="865391" cy="493791"/>
                <wp:effectExtent l="38100" t="76200" r="49530" b="78105"/>
                <wp:wrapNone/>
                <wp:docPr id="5" name="Tekstvak 5"/>
                <wp:cNvGraphicFramePr/>
                <a:graphic xmlns:a="http://schemas.openxmlformats.org/drawingml/2006/main">
                  <a:graphicData uri="http://schemas.microsoft.com/office/word/2010/wordprocessingShape">
                    <wps:wsp>
                      <wps:cNvSpPr txBox="1"/>
                      <wps:spPr>
                        <a:xfrm rot="443464">
                          <a:off x="0" y="0"/>
                          <a:ext cx="865391" cy="4937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3BB" w:rsidRPr="003863BB" w:rsidRDefault="003863BB" w:rsidP="003863BB">
                            <w:pPr>
                              <w:jc w:val="center"/>
                              <w:rPr>
                                <w:rFonts w:ascii="Lucida Sans Typewriter" w:hAnsi="Lucida Sans Typewriter"/>
                                <w:b/>
                                <w:sz w:val="24"/>
                                <w:szCs w:val="24"/>
                              </w:rPr>
                            </w:pPr>
                            <w:r w:rsidRPr="003863BB">
                              <w:rPr>
                                <w:rFonts w:ascii="Lucida Sans Typewriter" w:hAnsi="Lucida Sans Typewriter"/>
                                <w:b/>
                                <w:sz w:val="24"/>
                                <w:szCs w:val="24"/>
                              </w:rPr>
                              <w:t>NIEUWE</w:t>
                            </w:r>
                            <w:r w:rsidRPr="003863BB">
                              <w:rPr>
                                <w:rFonts w:ascii="Lucida Sans Typewriter" w:hAnsi="Lucida Sans Typewriter"/>
                                <w:b/>
                                <w:sz w:val="24"/>
                                <w:szCs w:val="24"/>
                              </w:rPr>
                              <w:br/>
                              <w:t>THEMA’S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left:0;text-align:left;margin-left:391.05pt;margin-top:6.55pt;width:68.15pt;height:38.9pt;rotation:48438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" fillcolor="white [3201]" strokeweight=".5pt">
                <v:textbox>
                  <w:txbxContent>
                    <w:p w:rsidR="003863BB" w:rsidRPr="003863BB" w:rsidRDefault="003863BB" w:rsidP="003863BB">
                      <w:pPr>
                        <w:jc w:val="center"/>
                        <w:rPr>
                          <w:rFonts w:ascii="Lucida Sans Typewriter" w:hAnsi="Lucida Sans Typewriter"/>
                          <w:b/>
                          <w:sz w:val="24"/>
                          <w:szCs w:val="24"/>
                        </w:rPr>
                      </w:pPr>
                      <w:r w:rsidRPr="003863BB">
                        <w:rPr>
                          <w:rFonts w:ascii="Lucida Sans Typewriter" w:hAnsi="Lucida Sans Typewriter"/>
                          <w:b/>
                          <w:sz w:val="24"/>
                          <w:szCs w:val="24"/>
                        </w:rPr>
                        <w:t>NIEUWE</w:t>
                      </w:r>
                      <w:r w:rsidRPr="003863BB">
                        <w:rPr>
                          <w:rFonts w:ascii="Lucida Sans Typewriter" w:hAnsi="Lucida Sans Typewriter"/>
                          <w:b/>
                          <w:sz w:val="24"/>
                          <w:szCs w:val="24"/>
                        </w:rPr>
                        <w:br/>
                        <w:t>THEMA’S</w:t>
                      </w:r>
                    </w:p>
                  </w:txbxContent>
                </v:textbox>
              </v:shape>
            </w:pict>
          </mc:Fallback>
        </mc:AlternateContent>
      </w:r>
    </w:p>
    <w:p w:rsidR="003863BB" w:rsidRDefault="003863BB" w:rsidP="0015468C">
      <w:pPr>
        <w:autoSpaceDE w:val="0"/>
        <w:autoSpaceDN w:val="0"/>
        <w:adjustRightInd w:val="0"/>
        <w:spacing w:after="0" w:line="240" w:lineRule="auto"/>
        <w:rPr>
          <w:rFonts w:cstheme="minorHAnsi"/>
        </w:rPr>
      </w:pPr>
    </w:p>
    <w:p w:rsidR="003863BB" w:rsidRDefault="003863BB" w:rsidP="0015468C">
      <w:pPr>
        <w:autoSpaceDE w:val="0"/>
        <w:autoSpaceDN w:val="0"/>
        <w:adjustRightInd w:val="0"/>
        <w:spacing w:after="0" w:line="240" w:lineRule="auto"/>
        <w:rPr>
          <w:rFonts w:cstheme="minorHAnsi"/>
        </w:rPr>
      </w:pPr>
      <w:r>
        <w:rPr>
          <w:rFonts w:cs="MetaMedium-Roman"/>
          <w:sz w:val="31"/>
          <w:szCs w:val="19"/>
          <w:u w:val="single"/>
        </w:rPr>
        <w:t>P</w:t>
      </w:r>
      <w:r w:rsidRPr="00CF3F02">
        <w:rPr>
          <w:rFonts w:cs="MetaMedium-Roman"/>
          <w:sz w:val="31"/>
          <w:szCs w:val="19"/>
          <w:u w:val="single"/>
        </w:rPr>
        <w:t>rogramma</w:t>
      </w:r>
    </w:p>
    <w:p w:rsidR="003863BB" w:rsidRDefault="003863BB" w:rsidP="0015468C">
      <w:pPr>
        <w:autoSpaceDE w:val="0"/>
        <w:autoSpaceDN w:val="0"/>
        <w:adjustRightInd w:val="0"/>
        <w:spacing w:after="0" w:line="240" w:lineRule="auto"/>
        <w:rPr>
          <w:rFonts w:cstheme="minorHAnsi"/>
        </w:rPr>
      </w:pPr>
    </w:p>
    <w:p w:rsidR="00252446" w:rsidRPr="000C5395" w:rsidRDefault="005763BB" w:rsidP="0015468C">
      <w:pPr>
        <w:autoSpaceDE w:val="0"/>
        <w:autoSpaceDN w:val="0"/>
        <w:adjustRightInd w:val="0"/>
        <w:spacing w:after="0" w:line="240" w:lineRule="auto"/>
        <w:rPr>
          <w:rFonts w:cstheme="minorHAnsi"/>
        </w:rPr>
      </w:pPr>
      <w:r w:rsidRPr="000C5395">
        <w:rPr>
          <w:rFonts w:cstheme="minorHAnsi"/>
        </w:rPr>
        <w:t>1</w:t>
      </w:r>
      <w:r w:rsidR="00E8540F">
        <w:rPr>
          <w:rFonts w:cstheme="minorHAnsi"/>
        </w:rPr>
        <w:t>4</w:t>
      </w:r>
      <w:r w:rsidRPr="000C5395">
        <w:rPr>
          <w:rFonts w:cstheme="minorHAnsi"/>
        </w:rPr>
        <w:t>.</w:t>
      </w:r>
      <w:r w:rsidR="00E8540F">
        <w:rPr>
          <w:rFonts w:cstheme="minorHAnsi"/>
        </w:rPr>
        <w:t>00</w:t>
      </w:r>
      <w:r w:rsidR="00252446" w:rsidRPr="000C5395">
        <w:rPr>
          <w:rFonts w:cstheme="minorHAnsi"/>
        </w:rPr>
        <w:t xml:space="preserve"> uur </w:t>
      </w:r>
      <w:r w:rsidR="00252446" w:rsidRPr="000C5395">
        <w:rPr>
          <w:rFonts w:cstheme="minorHAnsi"/>
        </w:rPr>
        <w:tab/>
        <w:t>Registratie en ontvangst</w:t>
      </w:r>
    </w:p>
    <w:p w:rsidR="00CB31D8" w:rsidRPr="00E27C69" w:rsidRDefault="00CB31D8" w:rsidP="0015468C">
      <w:pPr>
        <w:autoSpaceDE w:val="0"/>
        <w:autoSpaceDN w:val="0"/>
        <w:adjustRightInd w:val="0"/>
        <w:spacing w:after="0" w:line="240" w:lineRule="auto"/>
        <w:rPr>
          <w:rFonts w:cstheme="minorHAnsi"/>
        </w:rPr>
      </w:pPr>
    </w:p>
    <w:p w:rsidR="00252446" w:rsidRPr="00E27C69" w:rsidRDefault="005763BB" w:rsidP="0015468C">
      <w:pPr>
        <w:autoSpaceDE w:val="0"/>
        <w:autoSpaceDN w:val="0"/>
        <w:adjustRightInd w:val="0"/>
        <w:spacing w:after="0" w:line="240" w:lineRule="auto"/>
        <w:ind w:left="1416" w:hanging="1416"/>
        <w:rPr>
          <w:rFonts w:cstheme="minorHAnsi"/>
        </w:rPr>
      </w:pPr>
      <w:r>
        <w:rPr>
          <w:rFonts w:cstheme="minorHAnsi"/>
        </w:rPr>
        <w:t>14.</w:t>
      </w:r>
      <w:r w:rsidR="00252446" w:rsidRPr="00E27C69">
        <w:rPr>
          <w:rFonts w:cstheme="minorHAnsi"/>
        </w:rPr>
        <w:t xml:space="preserve">30 uur </w:t>
      </w:r>
      <w:r w:rsidR="00252446" w:rsidRPr="00E27C69">
        <w:rPr>
          <w:rFonts w:cstheme="minorHAnsi"/>
        </w:rPr>
        <w:tab/>
        <w:t xml:space="preserve">Welkom door de dagvoorzitter en </w:t>
      </w:r>
      <w:r w:rsidR="00252446" w:rsidRPr="00E27C69">
        <w:rPr>
          <w:rFonts w:cstheme="minorHAnsi"/>
          <w:b/>
        </w:rPr>
        <w:t>inleiding tot het thema</w:t>
      </w:r>
    </w:p>
    <w:p w:rsidR="00252446" w:rsidRDefault="00252446" w:rsidP="0015468C">
      <w:pPr>
        <w:autoSpaceDE w:val="0"/>
        <w:autoSpaceDN w:val="0"/>
        <w:adjustRightInd w:val="0"/>
        <w:spacing w:after="0" w:line="240" w:lineRule="auto"/>
        <w:ind w:left="1416" w:hanging="1416"/>
        <w:rPr>
          <w:rFonts w:cstheme="minorHAnsi"/>
        </w:rPr>
      </w:pPr>
      <w:r w:rsidRPr="00E27C69">
        <w:rPr>
          <w:rFonts w:cstheme="minorHAnsi"/>
        </w:rPr>
        <w:tab/>
      </w:r>
      <w:r w:rsidR="00CB31D8" w:rsidRPr="00E27C69">
        <w:rPr>
          <w:rFonts w:cstheme="minorHAnsi"/>
          <w:color w:val="CBD300"/>
        </w:rPr>
        <w:sym w:font="Symbol" w:char="F0B7"/>
      </w:r>
      <w:r w:rsidR="00CB31D8" w:rsidRPr="00E27C69">
        <w:rPr>
          <w:rFonts w:cstheme="minorHAnsi"/>
        </w:rPr>
        <w:t xml:space="preserve"> </w:t>
      </w:r>
      <w:r w:rsidRPr="009C76E7">
        <w:rPr>
          <w:rFonts w:cstheme="minorHAnsi"/>
          <w:b/>
          <w:i/>
        </w:rPr>
        <w:t>Patrick Kemperman</w:t>
      </w:r>
      <w:r w:rsidRPr="00E27C69">
        <w:rPr>
          <w:rFonts w:cstheme="minorHAnsi"/>
          <w:i/>
        </w:rPr>
        <w:t xml:space="preserve">, </w:t>
      </w:r>
      <w:r w:rsidRPr="00E27C69">
        <w:rPr>
          <w:rFonts w:cstheme="minorHAnsi"/>
        </w:rPr>
        <w:t>dermatoloog</w:t>
      </w:r>
      <w:r w:rsidR="0015468C" w:rsidRPr="00E27C69">
        <w:rPr>
          <w:rFonts w:cstheme="minorHAnsi"/>
        </w:rPr>
        <w:t>,</w:t>
      </w:r>
      <w:r w:rsidRPr="00E27C69">
        <w:rPr>
          <w:rFonts w:cstheme="minorHAnsi"/>
        </w:rPr>
        <w:t xml:space="preserve"> A</w:t>
      </w:r>
      <w:r w:rsidR="00DD00A2">
        <w:rPr>
          <w:rFonts w:cstheme="minorHAnsi"/>
        </w:rPr>
        <w:t>msterdam U</w:t>
      </w:r>
      <w:r w:rsidRPr="00E27C69">
        <w:rPr>
          <w:rFonts w:cstheme="minorHAnsi"/>
        </w:rPr>
        <w:t>MC</w:t>
      </w:r>
      <w:r w:rsidRPr="00E27C69">
        <w:rPr>
          <w:rFonts w:cstheme="minorHAnsi"/>
          <w:i/>
        </w:rPr>
        <w:t xml:space="preserve"> </w:t>
      </w:r>
      <w:r w:rsidR="00C750F2" w:rsidRPr="00E27C69">
        <w:rPr>
          <w:rFonts w:cstheme="minorHAnsi"/>
        </w:rPr>
        <w:t xml:space="preserve">en </w:t>
      </w:r>
      <w:proofErr w:type="spellStart"/>
      <w:r w:rsidR="00BA5A69">
        <w:rPr>
          <w:rFonts w:eastAsia="Times New Roman" w:cstheme="minorHAnsi"/>
          <w:color w:val="000000" w:themeColor="text1"/>
          <w:shd w:val="clear" w:color="auto" w:fill="FFFFFF"/>
        </w:rPr>
        <w:t>Dijklander</w:t>
      </w:r>
      <w:proofErr w:type="spellEnd"/>
      <w:r w:rsidR="00BA5A69">
        <w:rPr>
          <w:rFonts w:eastAsia="Times New Roman" w:cstheme="minorHAnsi"/>
          <w:color w:val="000000" w:themeColor="text1"/>
          <w:shd w:val="clear" w:color="auto" w:fill="FFFFFF"/>
        </w:rPr>
        <w:t xml:space="preserve"> Ziekenhuis</w:t>
      </w:r>
    </w:p>
    <w:p w:rsidR="00EF0580" w:rsidRPr="00E27C69" w:rsidRDefault="00EF0580" w:rsidP="0015468C">
      <w:pPr>
        <w:autoSpaceDE w:val="0"/>
        <w:autoSpaceDN w:val="0"/>
        <w:adjustRightInd w:val="0"/>
        <w:spacing w:after="0" w:line="240" w:lineRule="auto"/>
        <w:ind w:left="1416" w:hanging="1416"/>
        <w:rPr>
          <w:rFonts w:cstheme="minorHAnsi"/>
          <w:i/>
        </w:rPr>
      </w:pPr>
    </w:p>
    <w:p w:rsidR="00A27245" w:rsidRPr="0082255B" w:rsidRDefault="00EB38BA" w:rsidP="00044716">
      <w:pPr>
        <w:ind w:left="1410" w:hanging="1410"/>
        <w:rPr>
          <w:rFonts w:cstheme="minorHAnsi"/>
          <w:i/>
        </w:rPr>
      </w:pPr>
      <w:r w:rsidRPr="00E011A2">
        <w:rPr>
          <w:rFonts w:cstheme="minorHAnsi"/>
        </w:rPr>
        <w:t>14.35</w:t>
      </w:r>
      <w:r w:rsidR="00252446" w:rsidRPr="00E011A2">
        <w:rPr>
          <w:rFonts w:cstheme="minorHAnsi"/>
        </w:rPr>
        <w:t xml:space="preserve"> uur</w:t>
      </w:r>
      <w:r w:rsidR="00252446" w:rsidRPr="00E011A2">
        <w:rPr>
          <w:rFonts w:cstheme="minorHAnsi"/>
        </w:rPr>
        <w:tab/>
      </w:r>
      <w:r w:rsidR="00044716" w:rsidRPr="00044716">
        <w:rPr>
          <w:b/>
        </w:rPr>
        <w:t>Hoe het placebo effect kan bijdragen aan betere zorg voor jeuk patiënten</w:t>
      </w:r>
      <w:r w:rsidR="00044716">
        <w:rPr>
          <w:rFonts w:cstheme="minorHAnsi"/>
          <w:b/>
          <w:color w:val="000000" w:themeColor="text1"/>
        </w:rPr>
        <w:br/>
      </w:r>
      <w:r w:rsidR="00044716">
        <w:t xml:space="preserve">In deze lezing worden de effecten van een </w:t>
      </w:r>
      <w:r w:rsidR="00044716" w:rsidRPr="00640CC9">
        <w:t>placebo</w:t>
      </w:r>
      <w:r w:rsidR="00044716">
        <w:t>pil en</w:t>
      </w:r>
      <w:r w:rsidR="00044716" w:rsidRPr="00640CC9">
        <w:t xml:space="preserve"> effect</w:t>
      </w:r>
      <w:r w:rsidR="00044716">
        <w:t>en van behandelingen</w:t>
      </w:r>
      <w:r w:rsidR="00044716" w:rsidRPr="00640CC9">
        <w:t xml:space="preserve"> </w:t>
      </w:r>
      <w:r w:rsidR="00044716">
        <w:t>worden besproken. Hierbij zal ook vooral aandacht worden besteed aan</w:t>
      </w:r>
      <w:r w:rsidR="00044716" w:rsidRPr="00640CC9">
        <w:t xml:space="preserve"> de mogelijkheid om via</w:t>
      </w:r>
      <w:r w:rsidR="00044716">
        <w:t xml:space="preserve"> </w:t>
      </w:r>
      <w:r w:rsidR="00044716" w:rsidRPr="00640CC9">
        <w:t xml:space="preserve">direct lichamelijke processen, zoals het immuunsysteem, te beïnvloeden. Tevens </w:t>
      </w:r>
      <w:r w:rsidR="00044716">
        <w:t>wordt een inkijk gegeven welke innovatieve behandelingen</w:t>
      </w:r>
      <w:r w:rsidR="00044716" w:rsidRPr="00640CC9">
        <w:t xml:space="preserve"> </w:t>
      </w:r>
      <w:r w:rsidR="00044716">
        <w:t xml:space="preserve">hiervoor momenteel ontwikkeld worden. Hiermee kan deze kennis worden vertaald  </w:t>
      </w:r>
      <w:r w:rsidR="00044716" w:rsidRPr="00640CC9">
        <w:t>naar toepassingen voor de reguliere gezondheidszo</w:t>
      </w:r>
      <w:r w:rsidR="00044716">
        <w:t>rg</w:t>
      </w:r>
      <w:r w:rsidR="00760411" w:rsidRPr="0082255B">
        <w:rPr>
          <w:rFonts w:cstheme="minorHAnsi"/>
          <w:b/>
          <w:color w:val="000000" w:themeColor="text1"/>
        </w:rPr>
        <w:br/>
      </w:r>
      <w:r w:rsidR="00760411" w:rsidRPr="0082255B">
        <w:rPr>
          <w:rFonts w:cstheme="minorHAnsi"/>
          <w:b/>
        </w:rPr>
        <w:tab/>
      </w:r>
      <w:r w:rsidR="00760411" w:rsidRPr="0082255B">
        <w:rPr>
          <w:rFonts w:cstheme="minorHAnsi"/>
          <w:color w:val="CBD300"/>
        </w:rPr>
        <w:sym w:font="Symbol" w:char="F0B7"/>
      </w:r>
      <w:r w:rsidR="00760411" w:rsidRPr="0082255B">
        <w:rPr>
          <w:rFonts w:cstheme="minorHAnsi"/>
          <w:color w:val="CBD300"/>
        </w:rPr>
        <w:t xml:space="preserve"> </w:t>
      </w:r>
      <w:r w:rsidR="00760411" w:rsidRPr="009C76E7">
        <w:rPr>
          <w:rFonts w:cstheme="minorHAnsi"/>
          <w:b/>
          <w:i/>
        </w:rPr>
        <w:t>Andrea Evers</w:t>
      </w:r>
      <w:r w:rsidR="00760411" w:rsidRPr="0082255B">
        <w:rPr>
          <w:rFonts w:cstheme="minorHAnsi"/>
        </w:rPr>
        <w:t>, hoogleraar gezondheidsps</w:t>
      </w:r>
      <w:r w:rsidR="00760411">
        <w:rPr>
          <w:rFonts w:cstheme="minorHAnsi"/>
        </w:rPr>
        <w:t>ychologie, Universiteit Leiden</w:t>
      </w:r>
      <w:r w:rsidR="00A27245">
        <w:rPr>
          <w:rFonts w:cstheme="minorHAnsi"/>
        </w:rPr>
        <w:t>;</w:t>
      </w:r>
      <w:r w:rsidR="00A27245">
        <w:rPr>
          <w:lang w:eastAsia="nl-NL"/>
        </w:rPr>
        <w:t xml:space="preserve"> Medical Delta hoogleraar, TU Delft en Erasmus Universiteit Rotterdam</w:t>
      </w:r>
    </w:p>
    <w:p w:rsidR="00760411" w:rsidRPr="0082255B" w:rsidRDefault="005310F5" w:rsidP="00760411">
      <w:pPr>
        <w:autoSpaceDE w:val="0"/>
        <w:autoSpaceDN w:val="0"/>
        <w:adjustRightInd w:val="0"/>
        <w:spacing w:after="0" w:line="240" w:lineRule="auto"/>
        <w:ind w:left="1410" w:hanging="1410"/>
        <w:rPr>
          <w:rStyle w:val="Nadruk"/>
          <w:rFonts w:cstheme="minorHAnsi"/>
          <w:i w:val="0"/>
          <w:color w:val="000000"/>
          <w:shd w:val="clear" w:color="auto" w:fill="FFFFFF"/>
        </w:rPr>
      </w:pPr>
      <w:r w:rsidRPr="0082255B">
        <w:rPr>
          <w:rFonts w:cstheme="minorHAnsi"/>
        </w:rPr>
        <w:t>15</w:t>
      </w:r>
      <w:r w:rsidR="000F725C" w:rsidRPr="0082255B">
        <w:rPr>
          <w:rFonts w:cstheme="minorHAnsi"/>
        </w:rPr>
        <w:t>.</w:t>
      </w:r>
      <w:r w:rsidR="00EB38BA" w:rsidRPr="0082255B">
        <w:rPr>
          <w:rFonts w:cstheme="minorHAnsi"/>
        </w:rPr>
        <w:t>05</w:t>
      </w:r>
      <w:r w:rsidR="00894E56" w:rsidRPr="0082255B">
        <w:rPr>
          <w:rFonts w:cstheme="minorHAnsi"/>
        </w:rPr>
        <w:t xml:space="preserve"> uur</w:t>
      </w:r>
      <w:r w:rsidR="00894E56" w:rsidRPr="0082255B">
        <w:rPr>
          <w:rFonts w:cstheme="minorHAnsi"/>
        </w:rPr>
        <w:tab/>
      </w:r>
      <w:r w:rsidR="00760411" w:rsidRPr="00E011A2">
        <w:rPr>
          <w:b/>
        </w:rPr>
        <w:t xml:space="preserve">Pathofysiologie en oorzaken van pruritus sine </w:t>
      </w:r>
      <w:proofErr w:type="spellStart"/>
      <w:r w:rsidR="00760411" w:rsidRPr="00E011A2">
        <w:rPr>
          <w:b/>
        </w:rPr>
        <w:t>materia</w:t>
      </w:r>
      <w:proofErr w:type="spellEnd"/>
      <w:r w:rsidR="00760411" w:rsidRPr="00E011A2">
        <w:rPr>
          <w:b/>
        </w:rPr>
        <w:t xml:space="preserve"> – HUIDPASTA</w:t>
      </w:r>
      <w:r w:rsidR="00760411" w:rsidRPr="0082255B">
        <w:rPr>
          <w:rFonts w:cstheme="minorHAnsi"/>
          <w:b/>
        </w:rPr>
        <w:br/>
      </w:r>
      <w:r w:rsidR="00760411" w:rsidRPr="0082255B">
        <w:rPr>
          <w:rFonts w:cstheme="minorHAnsi"/>
        </w:rPr>
        <w:t xml:space="preserve">Bij jeuk zonder zichtbare inflammatoire huidaandoening spreekt men van </w:t>
      </w:r>
      <w:r w:rsidR="00760411" w:rsidRPr="0082255B">
        <w:rPr>
          <w:rFonts w:cstheme="minorHAnsi"/>
          <w:i/>
        </w:rPr>
        <w:t xml:space="preserve">pruritus sine </w:t>
      </w:r>
      <w:proofErr w:type="spellStart"/>
      <w:r w:rsidR="00760411" w:rsidRPr="0082255B">
        <w:rPr>
          <w:rFonts w:cstheme="minorHAnsi"/>
          <w:i/>
        </w:rPr>
        <w:t>materia</w:t>
      </w:r>
      <w:proofErr w:type="spellEnd"/>
      <w:r w:rsidR="00760411" w:rsidRPr="0082255B">
        <w:rPr>
          <w:rFonts w:cstheme="minorHAnsi"/>
        </w:rPr>
        <w:t xml:space="preserve">. Hierbij kunnen secundair alsnog huidafwijkingen ontstaan, zoals </w:t>
      </w:r>
      <w:proofErr w:type="spellStart"/>
      <w:r w:rsidR="00760411" w:rsidRPr="0082255B">
        <w:rPr>
          <w:rFonts w:cstheme="minorHAnsi"/>
        </w:rPr>
        <w:t>excoriaties</w:t>
      </w:r>
      <w:proofErr w:type="spellEnd"/>
      <w:r w:rsidR="00760411" w:rsidRPr="0082255B">
        <w:rPr>
          <w:rFonts w:cstheme="minorHAnsi"/>
        </w:rPr>
        <w:t xml:space="preserve">, </w:t>
      </w:r>
      <w:proofErr w:type="spellStart"/>
      <w:r w:rsidR="00760411" w:rsidRPr="0082255B">
        <w:rPr>
          <w:rFonts w:cstheme="minorHAnsi"/>
        </w:rPr>
        <w:t>papels</w:t>
      </w:r>
      <w:proofErr w:type="spellEnd"/>
      <w:r w:rsidR="00760411" w:rsidRPr="0082255B">
        <w:rPr>
          <w:rFonts w:cstheme="minorHAnsi"/>
        </w:rPr>
        <w:t xml:space="preserve"> (</w:t>
      </w:r>
      <w:proofErr w:type="spellStart"/>
      <w:r w:rsidR="00760411" w:rsidRPr="0082255B">
        <w:rPr>
          <w:rFonts w:cstheme="minorHAnsi"/>
        </w:rPr>
        <w:t>prurigo</w:t>
      </w:r>
      <w:proofErr w:type="spellEnd"/>
      <w:r w:rsidR="00760411" w:rsidRPr="0082255B">
        <w:rPr>
          <w:rFonts w:cstheme="minorHAnsi"/>
        </w:rPr>
        <w:t xml:space="preserve">) en </w:t>
      </w:r>
      <w:proofErr w:type="spellStart"/>
      <w:r w:rsidR="00760411" w:rsidRPr="0082255B">
        <w:rPr>
          <w:rFonts w:cstheme="minorHAnsi"/>
        </w:rPr>
        <w:t>licheninficatie</w:t>
      </w:r>
      <w:proofErr w:type="spellEnd"/>
      <w:r w:rsidR="00760411" w:rsidRPr="0082255B">
        <w:rPr>
          <w:rFonts w:cstheme="minorHAnsi"/>
        </w:rPr>
        <w:t xml:space="preserve">. In deze presentatie wordt gefocust op de systemische oorzaken van jeuk uit het acroniem ‘HUIDPASTA’ en onderliggende </w:t>
      </w:r>
      <w:proofErr w:type="spellStart"/>
      <w:r w:rsidR="00760411" w:rsidRPr="0082255B">
        <w:rPr>
          <w:rFonts w:cstheme="minorHAnsi"/>
        </w:rPr>
        <w:t>pathomechanismen</w:t>
      </w:r>
      <w:proofErr w:type="spellEnd"/>
      <w:r w:rsidR="00760411" w:rsidRPr="0082255B">
        <w:rPr>
          <w:rFonts w:cstheme="minorHAnsi"/>
        </w:rPr>
        <w:t>.</w:t>
      </w:r>
    </w:p>
    <w:p w:rsidR="00760411" w:rsidRPr="00A937BB" w:rsidRDefault="00760411" w:rsidP="00760411">
      <w:pPr>
        <w:autoSpaceDE w:val="0"/>
        <w:autoSpaceDN w:val="0"/>
        <w:adjustRightInd w:val="0"/>
        <w:spacing w:after="0" w:line="240" w:lineRule="auto"/>
        <w:ind w:left="1410"/>
        <w:rPr>
          <w:rFonts w:cstheme="minorHAnsi"/>
          <w:i/>
          <w:color w:val="00B050"/>
        </w:rPr>
      </w:pPr>
      <w:r w:rsidRPr="00E011A2">
        <w:rPr>
          <w:rFonts w:cstheme="minorHAnsi"/>
          <w:color w:val="CBD300"/>
        </w:rPr>
        <w:sym w:font="Symbol" w:char="F0B7"/>
      </w:r>
      <w:r w:rsidRPr="00E011A2">
        <w:rPr>
          <w:rFonts w:cstheme="minorHAnsi"/>
          <w:color w:val="CBD300"/>
        </w:rPr>
        <w:t xml:space="preserve"> </w:t>
      </w:r>
      <w:r w:rsidRPr="00E011A2">
        <w:rPr>
          <w:rFonts w:cstheme="minorHAnsi"/>
          <w:b/>
          <w:i/>
        </w:rPr>
        <w:t>Rick Hoekzema</w:t>
      </w:r>
      <w:r w:rsidRPr="00E011A2">
        <w:rPr>
          <w:rFonts w:cstheme="minorHAnsi"/>
          <w:i/>
        </w:rPr>
        <w:t xml:space="preserve">, </w:t>
      </w:r>
      <w:r w:rsidRPr="00E011A2">
        <w:rPr>
          <w:rFonts w:cstheme="minorHAnsi"/>
        </w:rPr>
        <w:t>h</w:t>
      </w:r>
      <w:r w:rsidRPr="00E011A2">
        <w:rPr>
          <w:rFonts w:cstheme="minorHAnsi"/>
          <w:shd w:val="clear" w:color="auto" w:fill="FFFFFF"/>
        </w:rPr>
        <w:t xml:space="preserve">oogleraar dermatologie </w:t>
      </w:r>
      <w:proofErr w:type="spellStart"/>
      <w:r w:rsidRPr="00E011A2">
        <w:rPr>
          <w:rFonts w:cstheme="minorHAnsi"/>
          <w:shd w:val="clear" w:color="auto" w:fill="FFFFFF"/>
        </w:rPr>
        <w:t>AmsterdamUMC</w:t>
      </w:r>
      <w:proofErr w:type="spellEnd"/>
      <w:r w:rsidRPr="00E011A2">
        <w:rPr>
          <w:rFonts w:cstheme="minorHAnsi"/>
          <w:shd w:val="clear" w:color="auto" w:fill="FFFFFF"/>
        </w:rPr>
        <w:t>;</w:t>
      </w:r>
      <w:r w:rsidRPr="00E011A2">
        <w:rPr>
          <w:rFonts w:cstheme="minorHAnsi"/>
          <w:i/>
        </w:rPr>
        <w:t xml:space="preserve"> </w:t>
      </w:r>
      <w:r w:rsidRPr="00E011A2">
        <w:rPr>
          <w:rFonts w:cstheme="minorHAnsi"/>
        </w:rPr>
        <w:t>medisch directeur Huid</w:t>
      </w:r>
      <w:r w:rsidRPr="0082255B">
        <w:rPr>
          <w:rFonts w:cstheme="minorHAnsi"/>
        </w:rPr>
        <w:t xml:space="preserve"> Medisch Centrum </w:t>
      </w:r>
    </w:p>
    <w:p w:rsidR="004A3E4D" w:rsidRPr="0082255B" w:rsidRDefault="004A3E4D" w:rsidP="00E27DFC">
      <w:pPr>
        <w:spacing w:after="0" w:line="240" w:lineRule="auto"/>
        <w:ind w:left="1410" w:hanging="1410"/>
        <w:rPr>
          <w:rFonts w:cstheme="minorHAnsi"/>
        </w:rPr>
      </w:pPr>
    </w:p>
    <w:p w:rsidR="001D5FB4" w:rsidRPr="0082255B" w:rsidRDefault="000F725C" w:rsidP="001D5FB4">
      <w:pPr>
        <w:autoSpaceDE w:val="0"/>
        <w:autoSpaceDN w:val="0"/>
        <w:adjustRightInd w:val="0"/>
        <w:spacing w:after="0" w:line="240" w:lineRule="auto"/>
        <w:ind w:left="1418" w:hanging="1418"/>
        <w:rPr>
          <w:rFonts w:eastAsia="Times New Roman" w:cstheme="minorHAnsi"/>
          <w:b/>
          <w:color w:val="000000"/>
          <w:sz w:val="24"/>
          <w:szCs w:val="24"/>
        </w:rPr>
      </w:pPr>
      <w:r w:rsidRPr="0082255B">
        <w:rPr>
          <w:rFonts w:cstheme="minorHAnsi"/>
        </w:rPr>
        <w:t>1</w:t>
      </w:r>
      <w:r w:rsidR="005310F5" w:rsidRPr="0082255B">
        <w:rPr>
          <w:rFonts w:cstheme="minorHAnsi"/>
        </w:rPr>
        <w:t>5</w:t>
      </w:r>
      <w:r w:rsidRPr="0082255B">
        <w:rPr>
          <w:rFonts w:cstheme="minorHAnsi"/>
        </w:rPr>
        <w:t>.</w:t>
      </w:r>
      <w:r w:rsidR="0006324A" w:rsidRPr="0082255B">
        <w:rPr>
          <w:rFonts w:cstheme="minorHAnsi"/>
        </w:rPr>
        <w:t>35</w:t>
      </w:r>
      <w:r w:rsidRPr="0082255B">
        <w:rPr>
          <w:rFonts w:cstheme="minorHAnsi"/>
        </w:rPr>
        <w:t xml:space="preserve"> uur</w:t>
      </w:r>
      <w:r w:rsidRPr="0082255B">
        <w:rPr>
          <w:rFonts w:cstheme="minorHAnsi"/>
        </w:rPr>
        <w:tab/>
      </w:r>
      <w:r w:rsidR="001D5FB4" w:rsidRPr="0082255B">
        <w:rPr>
          <w:rFonts w:eastAsia="Times New Roman" w:cstheme="minorHAnsi"/>
          <w:b/>
          <w:color w:val="000000"/>
        </w:rPr>
        <w:t>Huidinfecties en jeuk</w:t>
      </w:r>
    </w:p>
    <w:p w:rsidR="000B0AC6" w:rsidRPr="0082255B" w:rsidRDefault="005D3F0B" w:rsidP="005D3F0B">
      <w:pPr>
        <w:ind w:left="1410" w:firstLine="6"/>
        <w:rPr>
          <w:rFonts w:cstheme="minorHAnsi"/>
          <w:color w:val="0070C0"/>
        </w:rPr>
      </w:pPr>
      <w:r w:rsidRPr="005D3F0B">
        <w:rPr>
          <w:rFonts w:cstheme="minorHAnsi"/>
        </w:rPr>
        <w:t>Bepaalde huidinfecties zijn bekende e</w:t>
      </w:r>
      <w:r>
        <w:rPr>
          <w:rFonts w:cstheme="minorHAnsi"/>
        </w:rPr>
        <w:t>n gevreesde oorzaken van jeuk. V</w:t>
      </w:r>
      <w:r w:rsidRPr="005D3F0B">
        <w:rPr>
          <w:rFonts w:cstheme="minorHAnsi"/>
        </w:rPr>
        <w:t>eelvoorkomende en wat meer zeldzame jeukende infecties</w:t>
      </w:r>
      <w:r>
        <w:rPr>
          <w:rFonts w:cstheme="minorHAnsi"/>
        </w:rPr>
        <w:t xml:space="preserve"> worden </w:t>
      </w:r>
      <w:r w:rsidRPr="005D3F0B">
        <w:rPr>
          <w:rFonts w:cstheme="minorHAnsi"/>
        </w:rPr>
        <w:t>besproken.</w:t>
      </w:r>
      <w:r>
        <w:rPr>
          <w:rFonts w:cstheme="minorHAnsi"/>
        </w:rPr>
        <w:br/>
      </w:r>
      <w:r w:rsidR="001D5FB4" w:rsidRPr="0082255B">
        <w:rPr>
          <w:rFonts w:cstheme="minorHAnsi"/>
          <w:color w:val="CBD300"/>
        </w:rPr>
        <w:sym w:font="Symbol" w:char="F0B7"/>
      </w:r>
      <w:r w:rsidR="001D5FB4" w:rsidRPr="0082255B">
        <w:rPr>
          <w:rFonts w:cstheme="minorHAnsi"/>
          <w:color w:val="CBD300"/>
        </w:rPr>
        <w:t xml:space="preserve"> </w:t>
      </w:r>
      <w:r w:rsidR="007C2450">
        <w:rPr>
          <w:rFonts w:cstheme="minorHAnsi"/>
          <w:b/>
          <w:i/>
        </w:rPr>
        <w:t>Markus Starink</w:t>
      </w:r>
      <w:r w:rsidR="001D5FB4" w:rsidRPr="0082255B">
        <w:rPr>
          <w:rFonts w:cstheme="minorHAnsi"/>
          <w:i/>
        </w:rPr>
        <w:t xml:space="preserve">, </w:t>
      </w:r>
      <w:r w:rsidR="008C31E5">
        <w:rPr>
          <w:rFonts w:cstheme="minorHAnsi"/>
        </w:rPr>
        <w:t>dermatoloog</w:t>
      </w:r>
      <w:r w:rsidR="007C2450">
        <w:rPr>
          <w:rFonts w:cstheme="minorHAnsi"/>
        </w:rPr>
        <w:t xml:space="preserve">, </w:t>
      </w:r>
      <w:proofErr w:type="spellStart"/>
      <w:r w:rsidR="007C2450">
        <w:rPr>
          <w:rFonts w:cstheme="minorHAnsi"/>
        </w:rPr>
        <w:t>AmsterdamUMC</w:t>
      </w:r>
      <w:proofErr w:type="spellEnd"/>
      <w:r w:rsidR="007C2450">
        <w:rPr>
          <w:rFonts w:cstheme="minorHAnsi"/>
        </w:rPr>
        <w:t>; Huid Medisch Centrum Amsterdam</w:t>
      </w:r>
      <w:r w:rsidR="00A937BB">
        <w:rPr>
          <w:rFonts w:cstheme="minorHAnsi"/>
        </w:rPr>
        <w:t xml:space="preserve"> </w:t>
      </w:r>
    </w:p>
    <w:p w:rsidR="00252446" w:rsidRPr="0082255B" w:rsidRDefault="000C5395" w:rsidP="0015468C">
      <w:pPr>
        <w:autoSpaceDE w:val="0"/>
        <w:autoSpaceDN w:val="0"/>
        <w:adjustRightInd w:val="0"/>
        <w:spacing w:after="0" w:line="240" w:lineRule="auto"/>
        <w:rPr>
          <w:rFonts w:cstheme="minorHAnsi"/>
        </w:rPr>
      </w:pPr>
      <w:r w:rsidRPr="0082255B">
        <w:rPr>
          <w:rFonts w:cstheme="minorHAnsi"/>
        </w:rPr>
        <w:t>16</w:t>
      </w:r>
      <w:r w:rsidR="00A6645B" w:rsidRPr="0082255B">
        <w:rPr>
          <w:rFonts w:cstheme="minorHAnsi"/>
        </w:rPr>
        <w:t>.</w:t>
      </w:r>
      <w:r w:rsidR="0006324A" w:rsidRPr="0082255B">
        <w:rPr>
          <w:rFonts w:cstheme="minorHAnsi"/>
        </w:rPr>
        <w:t>00</w:t>
      </w:r>
      <w:r w:rsidR="00252446" w:rsidRPr="0082255B">
        <w:rPr>
          <w:rFonts w:cstheme="minorHAnsi"/>
        </w:rPr>
        <w:t xml:space="preserve"> uur</w:t>
      </w:r>
      <w:r w:rsidR="00252446" w:rsidRPr="0082255B">
        <w:rPr>
          <w:rFonts w:cstheme="minorHAnsi"/>
        </w:rPr>
        <w:tab/>
        <w:t xml:space="preserve">Koffie </w:t>
      </w:r>
      <w:r w:rsidR="00CB31D8" w:rsidRPr="0082255B">
        <w:rPr>
          <w:rFonts w:cstheme="minorHAnsi"/>
        </w:rPr>
        <w:t>/</w:t>
      </w:r>
      <w:r w:rsidR="00252446" w:rsidRPr="0082255B">
        <w:rPr>
          <w:rFonts w:cstheme="minorHAnsi"/>
        </w:rPr>
        <w:t xml:space="preserve"> theepauze</w:t>
      </w:r>
    </w:p>
    <w:p w:rsidR="00CB31D8" w:rsidRPr="0082255B" w:rsidRDefault="00CB31D8" w:rsidP="0015468C">
      <w:pPr>
        <w:autoSpaceDE w:val="0"/>
        <w:autoSpaceDN w:val="0"/>
        <w:adjustRightInd w:val="0"/>
        <w:spacing w:after="0" w:line="240" w:lineRule="auto"/>
        <w:rPr>
          <w:rFonts w:cstheme="minorHAnsi"/>
        </w:rPr>
      </w:pPr>
    </w:p>
    <w:p w:rsidR="001D5FB4" w:rsidRPr="009D4732" w:rsidRDefault="001B0289" w:rsidP="001D5FB4">
      <w:pPr>
        <w:autoSpaceDE w:val="0"/>
        <w:autoSpaceDN w:val="0"/>
        <w:adjustRightInd w:val="0"/>
        <w:spacing w:after="0" w:line="240" w:lineRule="auto"/>
        <w:ind w:left="1418" w:hanging="1418"/>
        <w:rPr>
          <w:rFonts w:cstheme="minorHAnsi"/>
        </w:rPr>
      </w:pPr>
      <w:r w:rsidRPr="0082255B">
        <w:rPr>
          <w:rFonts w:cstheme="minorHAnsi"/>
        </w:rPr>
        <w:t>1</w:t>
      </w:r>
      <w:r w:rsidR="000C5395" w:rsidRPr="0082255B">
        <w:rPr>
          <w:rFonts w:cstheme="minorHAnsi"/>
        </w:rPr>
        <w:t>6</w:t>
      </w:r>
      <w:r w:rsidRPr="0082255B">
        <w:rPr>
          <w:rFonts w:cstheme="minorHAnsi"/>
        </w:rPr>
        <w:t>.</w:t>
      </w:r>
      <w:r w:rsidR="0006324A" w:rsidRPr="0082255B">
        <w:rPr>
          <w:rFonts w:cstheme="minorHAnsi"/>
        </w:rPr>
        <w:t>3</w:t>
      </w:r>
      <w:r w:rsidR="00A6645B" w:rsidRPr="0082255B">
        <w:rPr>
          <w:rFonts w:cstheme="minorHAnsi"/>
        </w:rPr>
        <w:t>0</w:t>
      </w:r>
      <w:r w:rsidR="00252446" w:rsidRPr="0082255B">
        <w:rPr>
          <w:rFonts w:cstheme="minorHAnsi"/>
        </w:rPr>
        <w:t xml:space="preserve"> uur </w:t>
      </w:r>
      <w:r w:rsidR="00252446" w:rsidRPr="0082255B">
        <w:rPr>
          <w:rFonts w:cstheme="minorHAnsi"/>
        </w:rPr>
        <w:tab/>
      </w:r>
      <w:r w:rsidR="00C61CC0" w:rsidRPr="00C61CC0">
        <w:rPr>
          <w:b/>
          <w:iCs/>
        </w:rPr>
        <w:t>Jeuk bij ouderen mét huidafwijkingen</w:t>
      </w:r>
      <w:r w:rsidR="001D5FB4">
        <w:rPr>
          <w:rFonts w:cstheme="minorHAnsi"/>
          <w:b/>
        </w:rPr>
        <w:br/>
      </w:r>
      <w:r w:rsidR="001D5FB4" w:rsidRPr="001D5FB4">
        <w:rPr>
          <w:rFonts w:cstheme="minorHAnsi"/>
        </w:rPr>
        <w:t>Een overzicht van jeukende dermatosen en recent onderzoek naar de auto-</w:t>
      </w:r>
      <w:proofErr w:type="spellStart"/>
      <w:r w:rsidR="001D5FB4" w:rsidRPr="001D5FB4">
        <w:rPr>
          <w:rFonts w:cstheme="minorHAnsi"/>
        </w:rPr>
        <w:t>immumziekte</w:t>
      </w:r>
      <w:proofErr w:type="spellEnd"/>
      <w:r w:rsidR="001D5FB4" w:rsidRPr="001D5FB4">
        <w:rPr>
          <w:rFonts w:cstheme="minorHAnsi"/>
        </w:rPr>
        <w:t xml:space="preserve"> </w:t>
      </w:r>
      <w:proofErr w:type="spellStart"/>
      <w:r w:rsidR="001D5FB4" w:rsidRPr="001D5FB4">
        <w:rPr>
          <w:rFonts w:cstheme="minorHAnsi"/>
        </w:rPr>
        <w:t>nonbulleus</w:t>
      </w:r>
      <w:proofErr w:type="spellEnd"/>
      <w:r w:rsidR="001D5FB4" w:rsidRPr="001D5FB4">
        <w:rPr>
          <w:rFonts w:cstheme="minorHAnsi"/>
        </w:rPr>
        <w:t xml:space="preserve"> </w:t>
      </w:r>
      <w:proofErr w:type="spellStart"/>
      <w:r w:rsidR="001D5FB4" w:rsidRPr="001D5FB4">
        <w:rPr>
          <w:rFonts w:cstheme="minorHAnsi"/>
        </w:rPr>
        <w:t>pemfigoïd</w:t>
      </w:r>
      <w:proofErr w:type="spellEnd"/>
      <w:r w:rsidR="001D5FB4" w:rsidRPr="001D5FB4">
        <w:rPr>
          <w:rFonts w:cstheme="minorHAnsi"/>
        </w:rPr>
        <w:t xml:space="preserve"> als onderliggende oorzaak</w:t>
      </w:r>
      <w:r w:rsidR="001D5FB4" w:rsidRPr="001D5FB4">
        <w:rPr>
          <w:rFonts w:cstheme="minorHAnsi"/>
        </w:rPr>
        <w:br/>
      </w:r>
      <w:r w:rsidR="006320F9" w:rsidRPr="00E011A2">
        <w:rPr>
          <w:rFonts w:cstheme="minorHAnsi"/>
          <w:color w:val="CBD300"/>
        </w:rPr>
        <w:sym w:font="Symbol" w:char="F0B7"/>
      </w:r>
      <w:r w:rsidR="001D5FB4" w:rsidRPr="00E011A2">
        <w:rPr>
          <w:rFonts w:cstheme="minorHAnsi"/>
        </w:rPr>
        <w:t xml:space="preserve"> </w:t>
      </w:r>
      <w:r w:rsidR="009D4732" w:rsidRPr="00E011A2">
        <w:rPr>
          <w:rFonts w:cstheme="minorHAnsi"/>
          <w:b/>
          <w:i/>
        </w:rPr>
        <w:t>Joost Meijer</w:t>
      </w:r>
      <w:r w:rsidR="009D4732" w:rsidRPr="00E011A2">
        <w:rPr>
          <w:rFonts w:cstheme="minorHAnsi"/>
          <w:i/>
        </w:rPr>
        <w:t xml:space="preserve">, dermatoloog </w:t>
      </w:r>
      <w:r w:rsidR="001D5FB4" w:rsidRPr="00E011A2">
        <w:rPr>
          <w:rFonts w:cstheme="minorHAnsi"/>
          <w:i/>
        </w:rPr>
        <w:t>UMC</w:t>
      </w:r>
      <w:r w:rsidR="009D4732" w:rsidRPr="00E011A2">
        <w:rPr>
          <w:rFonts w:cstheme="minorHAnsi"/>
          <w:i/>
        </w:rPr>
        <w:t xml:space="preserve"> </w:t>
      </w:r>
      <w:r w:rsidR="001D5FB4" w:rsidRPr="00E011A2">
        <w:rPr>
          <w:rFonts w:cstheme="minorHAnsi"/>
          <w:i/>
        </w:rPr>
        <w:t>G</w:t>
      </w:r>
      <w:r w:rsidR="009D4732" w:rsidRPr="00E011A2">
        <w:rPr>
          <w:rFonts w:cstheme="minorHAnsi"/>
          <w:i/>
        </w:rPr>
        <w:t>roningen</w:t>
      </w:r>
      <w:r w:rsidR="00A937BB">
        <w:rPr>
          <w:rFonts w:cstheme="minorHAnsi"/>
          <w:i/>
        </w:rPr>
        <w:t xml:space="preserve"> </w:t>
      </w:r>
    </w:p>
    <w:p w:rsidR="00AC411A" w:rsidRPr="0082255B" w:rsidRDefault="00AC411A" w:rsidP="00766712">
      <w:pPr>
        <w:pStyle w:val="xmsonormal"/>
        <w:rPr>
          <w:rFonts w:cstheme="minorHAnsi"/>
          <w:i/>
        </w:rPr>
      </w:pPr>
    </w:p>
    <w:p w:rsidR="004A72EE" w:rsidRPr="001F5E2B" w:rsidRDefault="004A72EE" w:rsidP="001F5E2B">
      <w:pPr>
        <w:autoSpaceDE w:val="0"/>
        <w:autoSpaceDN w:val="0"/>
        <w:adjustRightInd w:val="0"/>
        <w:spacing w:after="0" w:line="240" w:lineRule="auto"/>
        <w:ind w:left="1410" w:hanging="1410"/>
        <w:rPr>
          <w:rFonts w:cstheme="minorHAnsi"/>
          <w:i/>
        </w:rPr>
      </w:pPr>
      <w:r>
        <w:rPr>
          <w:rFonts w:cstheme="minorHAnsi"/>
        </w:rPr>
        <w:t>16.55 uur</w:t>
      </w:r>
      <w:r>
        <w:rPr>
          <w:rFonts w:cstheme="minorHAnsi"/>
        </w:rPr>
        <w:tab/>
      </w:r>
      <w:r>
        <w:rPr>
          <w:rFonts w:cstheme="minorHAnsi"/>
          <w:b/>
        </w:rPr>
        <w:t>Genitale jeuk</w:t>
      </w:r>
      <w:r w:rsidR="00A71D8E">
        <w:rPr>
          <w:rFonts w:cstheme="minorHAnsi"/>
          <w:b/>
        </w:rPr>
        <w:t xml:space="preserve"> – nieuwe inzichten</w:t>
      </w:r>
      <w:r>
        <w:rPr>
          <w:rFonts w:cstheme="minorHAnsi"/>
        </w:rPr>
        <w:br/>
      </w:r>
      <w:r w:rsidRPr="0082255B">
        <w:rPr>
          <w:rFonts w:cstheme="minorHAnsi"/>
          <w:color w:val="CBD300"/>
        </w:rPr>
        <w:sym w:font="Symbol" w:char="F0B7"/>
      </w:r>
      <w:r w:rsidRPr="0082255B">
        <w:rPr>
          <w:rFonts w:cstheme="minorHAnsi"/>
          <w:color w:val="CBD300"/>
        </w:rPr>
        <w:t xml:space="preserve"> </w:t>
      </w:r>
      <w:r w:rsidRPr="004A72EE">
        <w:rPr>
          <w:rFonts w:cstheme="minorHAnsi"/>
          <w:b/>
          <w:i/>
        </w:rPr>
        <w:t>Michelle Sprockel</w:t>
      </w:r>
      <w:r w:rsidRPr="004A72EE">
        <w:rPr>
          <w:rFonts w:cstheme="minorHAnsi"/>
          <w:i/>
        </w:rPr>
        <w:t xml:space="preserve">, </w:t>
      </w:r>
      <w:r w:rsidRPr="00E273FB">
        <w:rPr>
          <w:rFonts w:cstheme="minorHAnsi"/>
        </w:rPr>
        <w:t xml:space="preserve">dermatoloog </w:t>
      </w:r>
      <w:proofErr w:type="spellStart"/>
      <w:r w:rsidRPr="00E273FB">
        <w:rPr>
          <w:rFonts w:cstheme="minorHAnsi"/>
        </w:rPr>
        <w:t>Dijklander</w:t>
      </w:r>
      <w:proofErr w:type="spellEnd"/>
      <w:r w:rsidRPr="00E273FB">
        <w:rPr>
          <w:rFonts w:cstheme="minorHAnsi"/>
        </w:rPr>
        <w:t xml:space="preserve"> Ziekenhuis, Purmerend</w:t>
      </w:r>
    </w:p>
    <w:p w:rsidR="004A72EE" w:rsidRDefault="004A72EE" w:rsidP="00F21B15">
      <w:pPr>
        <w:autoSpaceDE w:val="0"/>
        <w:autoSpaceDN w:val="0"/>
        <w:adjustRightInd w:val="0"/>
        <w:spacing w:after="0" w:line="240" w:lineRule="auto"/>
        <w:ind w:left="1410" w:hanging="1410"/>
        <w:rPr>
          <w:rFonts w:cstheme="minorHAnsi"/>
        </w:rPr>
      </w:pPr>
    </w:p>
    <w:p w:rsidR="00E8540F" w:rsidRPr="0082255B" w:rsidRDefault="00E8540F" w:rsidP="00F21B15">
      <w:pPr>
        <w:autoSpaceDE w:val="0"/>
        <w:autoSpaceDN w:val="0"/>
        <w:adjustRightInd w:val="0"/>
        <w:spacing w:after="0" w:line="240" w:lineRule="auto"/>
        <w:ind w:left="1410" w:hanging="1410"/>
        <w:rPr>
          <w:rFonts w:cstheme="minorHAnsi"/>
        </w:rPr>
      </w:pPr>
      <w:r w:rsidRPr="0082255B">
        <w:rPr>
          <w:rFonts w:cstheme="minorHAnsi"/>
        </w:rPr>
        <w:lastRenderedPageBreak/>
        <w:t>17.20 uur</w:t>
      </w:r>
      <w:r w:rsidRPr="0082255B">
        <w:rPr>
          <w:rFonts w:cstheme="minorHAnsi"/>
        </w:rPr>
        <w:tab/>
      </w:r>
      <w:r w:rsidR="00535F02">
        <w:rPr>
          <w:rFonts w:cstheme="minorHAnsi"/>
          <w:b/>
        </w:rPr>
        <w:t>Chronische jeuk: wat zijn de behandelopties?</w:t>
      </w:r>
      <w:r w:rsidR="00D22668" w:rsidRPr="0082255B">
        <w:rPr>
          <w:rFonts w:cstheme="minorHAnsi"/>
          <w:b/>
        </w:rPr>
        <w:br/>
      </w:r>
      <w:r w:rsidR="00D22668" w:rsidRPr="0082255B">
        <w:rPr>
          <w:rFonts w:cstheme="minorHAnsi"/>
          <w:b/>
        </w:rPr>
        <w:tab/>
      </w:r>
      <w:r w:rsidR="00535F02">
        <w:t xml:space="preserve">De behandeling van chronische jeuk kan in de praktijk lastig zijn. Besproken worden de verschillende farmacologische behandelopties, met name de lokale therapieën, systemische therapieën en lichttherapie. Tevens wordt stilgestaan bij specifieke behandelopties voor de verschillende vormen van jeuk, waaronder </w:t>
      </w:r>
      <w:proofErr w:type="spellStart"/>
      <w:r w:rsidR="00535F02">
        <w:t>uremische</w:t>
      </w:r>
      <w:proofErr w:type="spellEnd"/>
      <w:r w:rsidR="00535F02">
        <w:t xml:space="preserve"> jeuk, jeuk ten gevolge van inflammatoire huidaandoeningen en chronische jeuk van onbekende or</w:t>
      </w:r>
      <w:r w:rsidR="00FF639A">
        <w:t>i</w:t>
      </w:r>
      <w:r w:rsidR="00535F02">
        <w:t>gine.</w:t>
      </w:r>
      <w:r w:rsidR="00610A13">
        <w:br/>
      </w:r>
      <w:r w:rsidRPr="0082255B">
        <w:rPr>
          <w:rFonts w:cstheme="minorHAnsi"/>
          <w:color w:val="CBD300"/>
        </w:rPr>
        <w:sym w:font="Symbol" w:char="F0B7"/>
      </w:r>
      <w:r w:rsidRPr="0082255B">
        <w:rPr>
          <w:rFonts w:cstheme="minorHAnsi"/>
          <w:color w:val="CBD300"/>
        </w:rPr>
        <w:t xml:space="preserve"> </w:t>
      </w:r>
      <w:r w:rsidR="00314C77" w:rsidRPr="009C76E7">
        <w:rPr>
          <w:rFonts w:cstheme="minorHAnsi"/>
          <w:b/>
          <w:i/>
        </w:rPr>
        <w:t>Deepak Balak</w:t>
      </w:r>
      <w:r w:rsidRPr="0082255B">
        <w:rPr>
          <w:rFonts w:cstheme="minorHAnsi"/>
          <w:i/>
        </w:rPr>
        <w:t xml:space="preserve">, </w:t>
      </w:r>
      <w:r w:rsidR="00314C77" w:rsidRPr="0082255B">
        <w:rPr>
          <w:rFonts w:cstheme="minorHAnsi"/>
        </w:rPr>
        <w:t xml:space="preserve">dermatoloog </w:t>
      </w:r>
      <w:proofErr w:type="spellStart"/>
      <w:r w:rsidR="0051195B">
        <w:rPr>
          <w:rFonts w:cstheme="minorHAnsi"/>
        </w:rPr>
        <w:t>LangeL</w:t>
      </w:r>
      <w:r w:rsidR="001553AF">
        <w:rPr>
          <w:rFonts w:cstheme="minorHAnsi"/>
        </w:rPr>
        <w:t>and</w:t>
      </w:r>
      <w:proofErr w:type="spellEnd"/>
      <w:r w:rsidR="001553AF">
        <w:rPr>
          <w:rFonts w:cstheme="minorHAnsi"/>
        </w:rPr>
        <w:t xml:space="preserve"> </w:t>
      </w:r>
      <w:r w:rsidR="0051195B">
        <w:rPr>
          <w:rFonts w:cstheme="minorHAnsi"/>
        </w:rPr>
        <w:t>Ziekenhuis</w:t>
      </w:r>
      <w:r w:rsidR="001553AF">
        <w:rPr>
          <w:rFonts w:cstheme="minorHAnsi"/>
        </w:rPr>
        <w:t>, Zoetermeer</w:t>
      </w:r>
      <w:r w:rsidR="00D1589C" w:rsidRPr="0082255B">
        <w:rPr>
          <w:rFonts w:cstheme="minorHAnsi"/>
        </w:rPr>
        <w:t xml:space="preserve"> </w:t>
      </w:r>
    </w:p>
    <w:p w:rsidR="00AC411A" w:rsidRPr="0082255B" w:rsidRDefault="00AC411A" w:rsidP="00D1589C">
      <w:pPr>
        <w:autoSpaceDE w:val="0"/>
        <w:autoSpaceDN w:val="0"/>
        <w:adjustRightInd w:val="0"/>
        <w:spacing w:after="0" w:line="240" w:lineRule="auto"/>
        <w:ind w:left="1416"/>
        <w:rPr>
          <w:rFonts w:cstheme="minorHAnsi"/>
        </w:rPr>
      </w:pPr>
    </w:p>
    <w:p w:rsidR="00252446" w:rsidRPr="0082255B" w:rsidRDefault="001B0289" w:rsidP="0015468C">
      <w:pPr>
        <w:autoSpaceDE w:val="0"/>
        <w:autoSpaceDN w:val="0"/>
        <w:adjustRightInd w:val="0"/>
        <w:spacing w:after="0" w:line="240" w:lineRule="auto"/>
        <w:rPr>
          <w:rFonts w:cstheme="minorHAnsi"/>
        </w:rPr>
      </w:pPr>
      <w:r w:rsidRPr="0082255B">
        <w:rPr>
          <w:rFonts w:cstheme="minorHAnsi"/>
        </w:rPr>
        <w:t>1</w:t>
      </w:r>
      <w:r w:rsidR="000C5395" w:rsidRPr="0082255B">
        <w:rPr>
          <w:rFonts w:cstheme="minorHAnsi"/>
        </w:rPr>
        <w:t>7</w:t>
      </w:r>
      <w:r w:rsidRPr="0082255B">
        <w:rPr>
          <w:rFonts w:cstheme="minorHAnsi"/>
        </w:rPr>
        <w:t>.</w:t>
      </w:r>
      <w:r w:rsidR="000B726A" w:rsidRPr="0082255B">
        <w:rPr>
          <w:rFonts w:cstheme="minorHAnsi"/>
        </w:rPr>
        <w:t>4</w:t>
      </w:r>
      <w:r w:rsidR="00495039" w:rsidRPr="0082255B">
        <w:rPr>
          <w:rFonts w:cstheme="minorHAnsi"/>
        </w:rPr>
        <w:t>5</w:t>
      </w:r>
      <w:r w:rsidR="00252446" w:rsidRPr="0082255B">
        <w:rPr>
          <w:rFonts w:cstheme="minorHAnsi"/>
        </w:rPr>
        <w:t xml:space="preserve"> uur</w:t>
      </w:r>
      <w:r w:rsidR="00252446" w:rsidRPr="0082255B">
        <w:rPr>
          <w:rFonts w:cstheme="minorHAnsi"/>
        </w:rPr>
        <w:tab/>
      </w:r>
      <w:r w:rsidR="000C5395" w:rsidRPr="0082255B">
        <w:rPr>
          <w:rFonts w:cstheme="minorHAnsi"/>
          <w:b/>
        </w:rPr>
        <w:t>Pauze met soep en broodjes</w:t>
      </w:r>
    </w:p>
    <w:p w:rsidR="00D6387D" w:rsidRPr="0082255B" w:rsidRDefault="00252446" w:rsidP="00AA33CD">
      <w:pPr>
        <w:ind w:left="1410"/>
        <w:rPr>
          <w:rFonts w:cstheme="minorHAnsi"/>
        </w:rPr>
      </w:pPr>
      <w:r w:rsidRPr="0082255B">
        <w:rPr>
          <w:rFonts w:cstheme="minorHAnsi"/>
          <w:b/>
        </w:rPr>
        <w:t>Met sessie “Wat doe je op de buitenkant?”</w:t>
      </w:r>
      <w:r w:rsidR="00AA33CD" w:rsidRPr="0082255B">
        <w:rPr>
          <w:rFonts w:cstheme="minorHAnsi"/>
          <w:b/>
        </w:rPr>
        <w:t xml:space="preserve"> </w:t>
      </w:r>
      <w:r w:rsidR="00AA33CD" w:rsidRPr="0082255B">
        <w:rPr>
          <w:rFonts w:cstheme="minorHAnsi"/>
          <w:b/>
        </w:rPr>
        <w:br/>
        <w:t xml:space="preserve">De zin en onzin van indifferente </w:t>
      </w:r>
      <w:proofErr w:type="spellStart"/>
      <w:r w:rsidR="00AA33CD" w:rsidRPr="0082255B">
        <w:rPr>
          <w:rFonts w:cstheme="minorHAnsi"/>
          <w:b/>
        </w:rPr>
        <w:t>dermatica</w:t>
      </w:r>
      <w:proofErr w:type="spellEnd"/>
      <w:r w:rsidR="007B243F" w:rsidRPr="0082255B">
        <w:rPr>
          <w:rFonts w:cstheme="minorHAnsi"/>
          <w:b/>
        </w:rPr>
        <w:br/>
      </w:r>
      <w:r w:rsidR="00CB31D8" w:rsidRPr="0082255B">
        <w:rPr>
          <w:rFonts w:cstheme="minorHAnsi"/>
          <w:color w:val="CBD300"/>
        </w:rPr>
        <w:sym w:font="Symbol" w:char="F0B7"/>
      </w:r>
      <w:r w:rsidR="00CB31D8" w:rsidRPr="0082255B">
        <w:rPr>
          <w:rFonts w:cstheme="minorHAnsi"/>
          <w:color w:val="CBD300"/>
        </w:rPr>
        <w:t xml:space="preserve"> </w:t>
      </w:r>
      <w:r w:rsidR="00EF7AE4" w:rsidRPr="00EF7AE4">
        <w:rPr>
          <w:rFonts w:cstheme="minorHAnsi"/>
          <w:b/>
          <w:i/>
        </w:rPr>
        <w:t>Kasia Huisman</w:t>
      </w:r>
      <w:r w:rsidR="00942F08">
        <w:rPr>
          <w:rFonts w:cstheme="minorHAnsi"/>
          <w:b/>
          <w:i/>
        </w:rPr>
        <w:t xml:space="preserve">, </w:t>
      </w:r>
      <w:r w:rsidR="008A3E75">
        <w:rPr>
          <w:rFonts w:eastAsia="Times New Roman" w:cstheme="minorHAnsi"/>
          <w:color w:val="000000" w:themeColor="text1"/>
          <w:shd w:val="clear" w:color="auto" w:fill="FFFFFF"/>
        </w:rPr>
        <w:t>wondzorgexpert en hoofd Opleidingen en Innovatie Da Vinci Kliniek, Geldro</w:t>
      </w:r>
      <w:r w:rsidR="00634EA3">
        <w:rPr>
          <w:rFonts w:eastAsia="Times New Roman" w:cstheme="minorHAnsi"/>
          <w:color w:val="000000" w:themeColor="text1"/>
          <w:shd w:val="clear" w:color="auto" w:fill="FFFFFF"/>
        </w:rPr>
        <w:t>p, redacteur Nederlands Tijdschrift voor Wondzorg</w:t>
      </w:r>
      <w:r w:rsidR="00634EA3">
        <w:rPr>
          <w:rFonts w:cstheme="minorHAnsi"/>
          <w:i/>
          <w:color w:val="00B050"/>
        </w:rPr>
        <w:t xml:space="preserve"> </w:t>
      </w:r>
      <w:r w:rsidR="00AA33CD" w:rsidRPr="0009435F">
        <w:rPr>
          <w:rFonts w:cstheme="minorHAnsi"/>
        </w:rPr>
        <w:br/>
      </w:r>
      <w:r w:rsidR="00607C09" w:rsidRPr="0082255B">
        <w:rPr>
          <w:rFonts w:cstheme="minorHAnsi"/>
        </w:rPr>
        <w:t>(2 rondes van 25 minuten)</w:t>
      </w:r>
      <w:r w:rsidR="006E5304" w:rsidRPr="0082255B">
        <w:rPr>
          <w:rFonts w:cstheme="minorHAnsi"/>
        </w:rPr>
        <w:br/>
      </w:r>
      <w:r w:rsidR="00D6387D" w:rsidRPr="0082255B">
        <w:rPr>
          <w:rFonts w:cstheme="minorHAnsi"/>
        </w:rPr>
        <w:t>Droge l</w:t>
      </w:r>
      <w:r w:rsidR="006E5304" w:rsidRPr="0082255B">
        <w:rPr>
          <w:rFonts w:cstheme="minorHAnsi"/>
        </w:rPr>
        <w:t xml:space="preserve">ucht in verpleeghuis, wat smeren we? </w:t>
      </w:r>
      <w:r w:rsidR="00D6387D" w:rsidRPr="0082255B">
        <w:rPr>
          <w:rFonts w:cstheme="minorHAnsi"/>
        </w:rPr>
        <w:t xml:space="preserve">(bodylotion: nee, vaseline: ja). </w:t>
      </w:r>
      <w:r w:rsidR="00D6387D" w:rsidRPr="0082255B">
        <w:rPr>
          <w:rFonts w:cstheme="minorHAnsi"/>
        </w:rPr>
        <w:br/>
        <w:t>B</w:t>
      </w:r>
      <w:r w:rsidR="006E5304" w:rsidRPr="0082255B">
        <w:rPr>
          <w:rFonts w:cstheme="minorHAnsi"/>
        </w:rPr>
        <w:t xml:space="preserve">ij problemen: </w:t>
      </w:r>
      <w:r w:rsidR="00D6387D" w:rsidRPr="0082255B">
        <w:rPr>
          <w:rFonts w:cstheme="minorHAnsi"/>
        </w:rPr>
        <w:t>assortiment aan</w:t>
      </w:r>
      <w:r w:rsidR="006E5304" w:rsidRPr="0082255B">
        <w:rPr>
          <w:rFonts w:cstheme="minorHAnsi"/>
        </w:rPr>
        <w:t xml:space="preserve"> producten en wat kies je wanneer en wat kies je juist niet? </w:t>
      </w:r>
      <w:r w:rsidR="00D6387D" w:rsidRPr="0082255B">
        <w:rPr>
          <w:rFonts w:cstheme="minorHAnsi"/>
        </w:rPr>
        <w:t>Voor welke h</w:t>
      </w:r>
      <w:r w:rsidR="006E5304" w:rsidRPr="0082255B">
        <w:rPr>
          <w:rFonts w:cstheme="minorHAnsi"/>
        </w:rPr>
        <w:t xml:space="preserve">uidbedekking </w:t>
      </w:r>
      <w:r w:rsidR="00D6387D" w:rsidRPr="0082255B">
        <w:rPr>
          <w:rFonts w:cstheme="minorHAnsi"/>
        </w:rPr>
        <w:t xml:space="preserve">kies je </w:t>
      </w:r>
      <w:r w:rsidR="006E5304" w:rsidRPr="0082255B">
        <w:rPr>
          <w:rFonts w:cstheme="minorHAnsi"/>
        </w:rPr>
        <w:t>als er w</w:t>
      </w:r>
      <w:r w:rsidR="00D6387D" w:rsidRPr="0082255B">
        <w:rPr>
          <w:rFonts w:cstheme="minorHAnsi"/>
        </w:rPr>
        <w:t xml:space="preserve">onden komen, zoals </w:t>
      </w:r>
      <w:proofErr w:type="spellStart"/>
      <w:r w:rsidR="00D6387D" w:rsidRPr="0082255B">
        <w:rPr>
          <w:rFonts w:cstheme="minorHAnsi"/>
        </w:rPr>
        <w:t>hydrocolloid</w:t>
      </w:r>
      <w:proofErr w:type="spellEnd"/>
      <w:r w:rsidR="00D6387D" w:rsidRPr="0082255B">
        <w:rPr>
          <w:rFonts w:cstheme="minorHAnsi"/>
        </w:rPr>
        <w:t xml:space="preserve"> en het gebruik van barrière crèmes bij incontinentie dermatitis en intertrigo in combinatie met schimmelinfecties.</w:t>
      </w:r>
      <w:r w:rsidR="00D6387D" w:rsidRPr="0082255B">
        <w:rPr>
          <w:rFonts w:cstheme="minorHAnsi"/>
        </w:rPr>
        <w:br/>
      </w:r>
      <w:r w:rsidR="00E95350" w:rsidRPr="0082255B">
        <w:rPr>
          <w:rFonts w:cstheme="minorHAnsi"/>
        </w:rPr>
        <w:t xml:space="preserve">Probeer de spray die </w:t>
      </w:r>
      <w:r w:rsidR="006E5304" w:rsidRPr="0082255B">
        <w:rPr>
          <w:rFonts w:cstheme="minorHAnsi"/>
        </w:rPr>
        <w:t xml:space="preserve">verkoelend werkt bij jeuk en even de jeuk wegneemt. </w:t>
      </w:r>
      <w:r w:rsidR="006E5304" w:rsidRPr="0082255B">
        <w:rPr>
          <w:rFonts w:cstheme="minorHAnsi"/>
        </w:rPr>
        <w:br/>
      </w:r>
      <w:r w:rsidR="00D6387D" w:rsidRPr="0082255B">
        <w:rPr>
          <w:rFonts w:cstheme="minorHAnsi"/>
        </w:rPr>
        <w:t>Op de tafels treft u allerlei producten aan die u kunt aanraken en uitproberen.</w:t>
      </w:r>
    </w:p>
    <w:p w:rsidR="0084111D" w:rsidRPr="0082255B" w:rsidRDefault="000C5395" w:rsidP="00133411">
      <w:pPr>
        <w:spacing w:after="0" w:line="240" w:lineRule="auto"/>
        <w:ind w:left="1410" w:hanging="1410"/>
        <w:rPr>
          <w:rFonts w:cstheme="minorHAnsi"/>
        </w:rPr>
      </w:pPr>
      <w:r w:rsidRPr="0082255B">
        <w:rPr>
          <w:rFonts w:cstheme="minorHAnsi"/>
        </w:rPr>
        <w:t>18</w:t>
      </w:r>
      <w:r w:rsidR="008A7F7F" w:rsidRPr="0082255B">
        <w:rPr>
          <w:rFonts w:cstheme="minorHAnsi"/>
        </w:rPr>
        <w:t>.4</w:t>
      </w:r>
      <w:r w:rsidR="00495039" w:rsidRPr="0082255B">
        <w:rPr>
          <w:rFonts w:cstheme="minorHAnsi"/>
        </w:rPr>
        <w:t>5</w:t>
      </w:r>
      <w:r w:rsidR="00252446" w:rsidRPr="0082255B">
        <w:rPr>
          <w:rFonts w:cstheme="minorHAnsi"/>
        </w:rPr>
        <w:t xml:space="preserve"> uur</w:t>
      </w:r>
      <w:r w:rsidR="00252446" w:rsidRPr="0082255B">
        <w:rPr>
          <w:rFonts w:cstheme="minorHAnsi"/>
        </w:rPr>
        <w:tab/>
      </w:r>
      <w:r w:rsidR="00133411">
        <w:rPr>
          <w:rFonts w:cstheme="minorHAnsi"/>
          <w:b/>
        </w:rPr>
        <w:t>Wanneer is jeuk een allergie?</w:t>
      </w:r>
      <w:r w:rsidR="00133411" w:rsidRPr="0082255B">
        <w:rPr>
          <w:rFonts w:eastAsia="Times New Roman" w:cstheme="minorHAnsi"/>
          <w:color w:val="000000" w:themeColor="text1"/>
          <w:shd w:val="clear" w:color="auto" w:fill="FFFFFF"/>
        </w:rPr>
        <w:t xml:space="preserve"> </w:t>
      </w:r>
      <w:r w:rsidR="00133411" w:rsidRPr="0082255B">
        <w:rPr>
          <w:rFonts w:eastAsia="Times New Roman" w:cstheme="minorHAnsi"/>
          <w:color w:val="000000" w:themeColor="text1"/>
          <w:shd w:val="clear" w:color="auto" w:fill="FFFFFF"/>
        </w:rPr>
        <w:br/>
      </w:r>
      <w:r w:rsidR="00133411">
        <w:rPr>
          <w:rFonts w:eastAsia="Times New Roman" w:cstheme="minorHAnsi"/>
          <w:color w:val="000000" w:themeColor="text1"/>
          <w:shd w:val="clear" w:color="auto" w:fill="FFFFFF"/>
        </w:rPr>
        <w:tab/>
      </w:r>
      <w:r w:rsidR="00133411">
        <w:rPr>
          <w:rFonts w:ascii="Calibri" w:hAnsi="Calibri" w:cs="Calibri"/>
        </w:rPr>
        <w:t xml:space="preserve">Na deze voordracht bent u in staat om door middel van gerichte vragen te differentiëren tussen jeuk en allergie en om patiënt voor te lichten over het nut van de diverse testen. Ook kunt u een gemotiveerde keuze maken tussen stoppen en doorgaan met het veroorzakend medicijn. </w:t>
      </w:r>
      <w:r w:rsidR="00133411">
        <w:rPr>
          <w:rFonts w:ascii="Calibri" w:hAnsi="Calibri" w:cs="Calibri"/>
        </w:rPr>
        <w:br/>
      </w:r>
      <w:r w:rsidR="00133411" w:rsidRPr="0082255B">
        <w:rPr>
          <w:rFonts w:cstheme="minorHAnsi"/>
          <w:color w:val="CBD300"/>
        </w:rPr>
        <w:sym w:font="Symbol" w:char="F0B7"/>
      </w:r>
      <w:r w:rsidR="00133411" w:rsidRPr="0082255B">
        <w:rPr>
          <w:rFonts w:cstheme="minorHAnsi"/>
          <w:color w:val="CBD300"/>
        </w:rPr>
        <w:t xml:space="preserve"> </w:t>
      </w:r>
      <w:r w:rsidR="00133411" w:rsidRPr="009C76E7">
        <w:rPr>
          <w:rFonts w:eastAsia="Times New Roman" w:cstheme="minorHAnsi"/>
          <w:b/>
          <w:i/>
          <w:color w:val="000000" w:themeColor="text1"/>
          <w:shd w:val="clear" w:color="auto" w:fill="FFFFFF"/>
        </w:rPr>
        <w:t>Ingrid Terreehorst</w:t>
      </w:r>
      <w:r w:rsidR="00133411" w:rsidRPr="0082255B">
        <w:rPr>
          <w:rFonts w:eastAsia="Times New Roman" w:cstheme="minorHAnsi"/>
          <w:i/>
          <w:color w:val="000000" w:themeColor="text1"/>
          <w:shd w:val="clear" w:color="auto" w:fill="FFFFFF"/>
        </w:rPr>
        <w:t xml:space="preserve">, </w:t>
      </w:r>
      <w:r w:rsidR="00133411">
        <w:rPr>
          <w:rFonts w:eastAsia="Times New Roman" w:cstheme="minorHAnsi"/>
          <w:color w:val="000000" w:themeColor="text1"/>
          <w:shd w:val="clear" w:color="auto" w:fill="FFFFFF"/>
        </w:rPr>
        <w:t xml:space="preserve">internist-allergoloog, </w:t>
      </w:r>
      <w:proofErr w:type="spellStart"/>
      <w:r w:rsidR="00133411">
        <w:rPr>
          <w:rFonts w:eastAsia="Times New Roman" w:cstheme="minorHAnsi"/>
          <w:color w:val="000000" w:themeColor="text1"/>
          <w:shd w:val="clear" w:color="auto" w:fill="FFFFFF"/>
        </w:rPr>
        <w:t>AmsterdamUCM</w:t>
      </w:r>
      <w:proofErr w:type="spellEnd"/>
      <w:r w:rsidR="00133411">
        <w:rPr>
          <w:rFonts w:eastAsia="Times New Roman" w:cstheme="minorHAnsi"/>
          <w:color w:val="000000" w:themeColor="text1"/>
          <w:shd w:val="clear" w:color="auto" w:fill="FFFFFF"/>
        </w:rPr>
        <w:t xml:space="preserve"> </w:t>
      </w:r>
    </w:p>
    <w:p w:rsidR="008A7F7F" w:rsidRPr="0082255B" w:rsidRDefault="008A7F7F" w:rsidP="0084111D">
      <w:pPr>
        <w:spacing w:after="0" w:line="240" w:lineRule="auto"/>
        <w:ind w:left="1416"/>
        <w:rPr>
          <w:rFonts w:cstheme="minorHAnsi"/>
          <w:b/>
        </w:rPr>
      </w:pPr>
    </w:p>
    <w:p w:rsidR="00760411" w:rsidRPr="0082255B" w:rsidRDefault="00252446" w:rsidP="00760411">
      <w:pPr>
        <w:ind w:left="1410" w:hanging="1410"/>
        <w:rPr>
          <w:rFonts w:cstheme="minorHAnsi"/>
          <w:i/>
        </w:rPr>
      </w:pPr>
      <w:r w:rsidRPr="0082255B">
        <w:rPr>
          <w:rFonts w:cstheme="minorHAnsi"/>
        </w:rPr>
        <w:t>1</w:t>
      </w:r>
      <w:r w:rsidR="000C5395" w:rsidRPr="0082255B">
        <w:rPr>
          <w:rFonts w:cstheme="minorHAnsi"/>
        </w:rPr>
        <w:t>9</w:t>
      </w:r>
      <w:r w:rsidRPr="0082255B">
        <w:rPr>
          <w:rFonts w:cstheme="minorHAnsi"/>
        </w:rPr>
        <w:t>.</w:t>
      </w:r>
      <w:r w:rsidR="008A7F7F" w:rsidRPr="0082255B">
        <w:rPr>
          <w:rFonts w:cstheme="minorHAnsi"/>
        </w:rPr>
        <w:t>1</w:t>
      </w:r>
      <w:r w:rsidR="00495039" w:rsidRPr="0082255B">
        <w:rPr>
          <w:rFonts w:cstheme="minorHAnsi"/>
        </w:rPr>
        <w:t>0</w:t>
      </w:r>
      <w:r w:rsidRPr="0082255B">
        <w:rPr>
          <w:rFonts w:cstheme="minorHAnsi"/>
        </w:rPr>
        <w:t xml:space="preserve"> uur </w:t>
      </w:r>
      <w:r w:rsidRPr="0082255B">
        <w:rPr>
          <w:rFonts w:cstheme="minorHAnsi"/>
          <w:color w:val="000000" w:themeColor="text1"/>
        </w:rPr>
        <w:tab/>
      </w:r>
      <w:r w:rsidR="00760411" w:rsidRPr="001D5FB4">
        <w:rPr>
          <w:rFonts w:cstheme="minorHAnsi"/>
          <w:b/>
        </w:rPr>
        <w:t>Jeuk bij interne aandoeningen</w:t>
      </w:r>
      <w:r w:rsidR="00760411">
        <w:rPr>
          <w:rFonts w:cstheme="minorHAnsi"/>
        </w:rPr>
        <w:br/>
      </w:r>
      <w:r w:rsidR="00760411">
        <w:rPr>
          <w:rFonts w:ascii="Calibri" w:hAnsi="Calibri" w:cs="Calibri"/>
        </w:rPr>
        <w:t xml:space="preserve">Ingegaan wordt op de pathofysiologie van jeuk bij interne ziekten waarbij de focus ligt op jeuk bij chronische </w:t>
      </w:r>
      <w:proofErr w:type="spellStart"/>
      <w:r w:rsidR="00760411">
        <w:rPr>
          <w:rFonts w:ascii="Calibri" w:hAnsi="Calibri" w:cs="Calibri"/>
        </w:rPr>
        <w:t>nierschade</w:t>
      </w:r>
      <w:proofErr w:type="spellEnd"/>
      <w:r w:rsidR="00760411">
        <w:rPr>
          <w:rFonts w:ascii="Calibri" w:hAnsi="Calibri" w:cs="Calibri"/>
        </w:rPr>
        <w:t>, tevens korte uitleg over de pathofysiologie van jeuk bij lever en schildklierziekten. Gevolgd door de behandelopties van jeuk bij deze ziektebeelden.</w:t>
      </w:r>
      <w:r w:rsidR="00760411" w:rsidRPr="001D5FB4">
        <w:rPr>
          <w:rFonts w:cstheme="minorHAnsi"/>
        </w:rPr>
        <w:br/>
      </w:r>
      <w:r w:rsidR="00760411" w:rsidRPr="0082255B">
        <w:rPr>
          <w:rFonts w:cstheme="minorHAnsi"/>
          <w:color w:val="CBD300"/>
        </w:rPr>
        <w:sym w:font="Symbol" w:char="F0B7"/>
      </w:r>
      <w:r w:rsidR="00760411" w:rsidRPr="0082255B">
        <w:rPr>
          <w:rFonts w:cstheme="minorHAnsi"/>
          <w:color w:val="CBD300"/>
        </w:rPr>
        <w:t xml:space="preserve"> </w:t>
      </w:r>
      <w:r w:rsidR="00760411" w:rsidRPr="00574AFD">
        <w:rPr>
          <w:rFonts w:cstheme="minorHAnsi"/>
          <w:b/>
          <w:i/>
        </w:rPr>
        <w:t>Dr. Jeroen Aalten</w:t>
      </w:r>
      <w:r w:rsidR="00760411" w:rsidRPr="00E273FB">
        <w:rPr>
          <w:rFonts w:cstheme="minorHAnsi"/>
        </w:rPr>
        <w:t>, internist Ziekenhuis Gelderse Vallei,</w:t>
      </w:r>
      <w:r w:rsidR="00760411">
        <w:rPr>
          <w:rFonts w:cstheme="minorHAnsi"/>
        </w:rPr>
        <w:t xml:space="preserve"> </w:t>
      </w:r>
      <w:r w:rsidR="00760411" w:rsidRPr="00E273FB">
        <w:rPr>
          <w:rFonts w:cstheme="minorHAnsi"/>
        </w:rPr>
        <w:t>Ede</w:t>
      </w:r>
      <w:r w:rsidR="00760411">
        <w:rPr>
          <w:rFonts w:cstheme="minorHAnsi"/>
        </w:rPr>
        <w:t xml:space="preserve"> </w:t>
      </w:r>
    </w:p>
    <w:p w:rsidR="007A34E7" w:rsidRPr="0082255B" w:rsidRDefault="000C5395" w:rsidP="00E8540F">
      <w:pPr>
        <w:autoSpaceDE w:val="0"/>
        <w:autoSpaceDN w:val="0"/>
        <w:adjustRightInd w:val="0"/>
        <w:spacing w:after="0" w:line="240" w:lineRule="auto"/>
        <w:rPr>
          <w:rFonts w:cstheme="minorHAnsi"/>
        </w:rPr>
      </w:pPr>
      <w:r w:rsidRPr="0082255B">
        <w:rPr>
          <w:rFonts w:cstheme="minorHAnsi"/>
        </w:rPr>
        <w:t>19</w:t>
      </w:r>
      <w:r w:rsidR="00252446" w:rsidRPr="0082255B">
        <w:rPr>
          <w:rFonts w:cstheme="minorHAnsi"/>
        </w:rPr>
        <w:t>.</w:t>
      </w:r>
      <w:r w:rsidR="003E02C9" w:rsidRPr="0082255B">
        <w:rPr>
          <w:rFonts w:cstheme="minorHAnsi"/>
        </w:rPr>
        <w:t>4</w:t>
      </w:r>
      <w:r w:rsidR="00495039" w:rsidRPr="0082255B">
        <w:rPr>
          <w:rFonts w:cstheme="minorHAnsi"/>
        </w:rPr>
        <w:t>5</w:t>
      </w:r>
      <w:r w:rsidR="00252446" w:rsidRPr="0082255B">
        <w:rPr>
          <w:rFonts w:cstheme="minorHAnsi"/>
        </w:rPr>
        <w:t xml:space="preserve"> uur</w:t>
      </w:r>
      <w:r w:rsidR="00252446" w:rsidRPr="0082255B">
        <w:rPr>
          <w:rFonts w:cstheme="minorHAnsi"/>
        </w:rPr>
        <w:tab/>
      </w:r>
      <w:r w:rsidR="00E8540F" w:rsidRPr="0082255B">
        <w:rPr>
          <w:rFonts w:cstheme="minorHAnsi"/>
        </w:rPr>
        <w:t>Koffie / theepauze</w:t>
      </w:r>
    </w:p>
    <w:p w:rsidR="00E8540F" w:rsidRPr="0082255B" w:rsidRDefault="00E8540F" w:rsidP="00E8540F">
      <w:pPr>
        <w:autoSpaceDE w:val="0"/>
        <w:autoSpaceDN w:val="0"/>
        <w:adjustRightInd w:val="0"/>
        <w:spacing w:after="0" w:line="240" w:lineRule="auto"/>
        <w:rPr>
          <w:rFonts w:cstheme="minorHAnsi"/>
          <w:b/>
        </w:rPr>
      </w:pPr>
    </w:p>
    <w:p w:rsidR="00E8540F" w:rsidRPr="0082255B" w:rsidRDefault="000C5395" w:rsidP="00E8540F">
      <w:pPr>
        <w:autoSpaceDE w:val="0"/>
        <w:autoSpaceDN w:val="0"/>
        <w:adjustRightInd w:val="0"/>
        <w:spacing w:after="0" w:line="240" w:lineRule="auto"/>
        <w:rPr>
          <w:rFonts w:cstheme="minorHAnsi"/>
        </w:rPr>
      </w:pPr>
      <w:r w:rsidRPr="0082255B">
        <w:rPr>
          <w:rFonts w:cstheme="minorHAnsi"/>
        </w:rPr>
        <w:t>20</w:t>
      </w:r>
      <w:r w:rsidR="00E8540F" w:rsidRPr="0082255B">
        <w:rPr>
          <w:rFonts w:cstheme="minorHAnsi"/>
        </w:rPr>
        <w:t>.15</w:t>
      </w:r>
      <w:r w:rsidR="00252446" w:rsidRPr="0082255B">
        <w:rPr>
          <w:rFonts w:cstheme="minorHAnsi"/>
        </w:rPr>
        <w:t xml:space="preserve"> uur</w:t>
      </w:r>
      <w:r w:rsidR="00252446" w:rsidRPr="0082255B">
        <w:rPr>
          <w:rFonts w:cstheme="minorHAnsi"/>
        </w:rPr>
        <w:tab/>
      </w:r>
      <w:r w:rsidR="00225988" w:rsidRPr="0082255B">
        <w:rPr>
          <w:rFonts w:cstheme="minorHAnsi"/>
          <w:b/>
        </w:rPr>
        <w:t>Psychiatrische aandoeningen en jeuk</w:t>
      </w:r>
    </w:p>
    <w:p w:rsidR="00E8540F" w:rsidRPr="0082255B" w:rsidRDefault="002706B2" w:rsidP="00E8540F">
      <w:pPr>
        <w:autoSpaceDE w:val="0"/>
        <w:autoSpaceDN w:val="0"/>
        <w:adjustRightInd w:val="0"/>
        <w:spacing w:after="0" w:line="240" w:lineRule="auto"/>
        <w:ind w:left="1410"/>
        <w:rPr>
          <w:rFonts w:cstheme="minorHAnsi"/>
        </w:rPr>
      </w:pPr>
      <w:r w:rsidRPr="0082255B">
        <w:rPr>
          <w:rFonts w:cstheme="minorHAnsi"/>
        </w:rPr>
        <w:t xml:space="preserve">Welke psychologische factoren spelen een oorzakelijke of in stand houdende rol bij jeuk? En wat is de invloed van jeukende huidafwijkingen op de </w:t>
      </w:r>
      <w:proofErr w:type="spellStart"/>
      <w:r w:rsidRPr="0082255B">
        <w:rPr>
          <w:rFonts w:cstheme="minorHAnsi"/>
        </w:rPr>
        <w:t>psyche</w:t>
      </w:r>
      <w:proofErr w:type="spellEnd"/>
      <w:r w:rsidRPr="0082255B">
        <w:rPr>
          <w:rFonts w:cstheme="minorHAnsi"/>
        </w:rPr>
        <w:t>?</w:t>
      </w:r>
      <w:r w:rsidR="004A3E4D" w:rsidRPr="0082255B">
        <w:rPr>
          <w:rFonts w:cstheme="minorHAnsi"/>
        </w:rPr>
        <w:br/>
      </w:r>
      <w:r w:rsidR="004A3E4D" w:rsidRPr="0082255B">
        <w:rPr>
          <w:rFonts w:cstheme="minorHAnsi"/>
          <w:color w:val="CBD300"/>
        </w:rPr>
        <w:sym w:font="Symbol" w:char="F0B7"/>
      </w:r>
      <w:r w:rsidR="004A3E4D" w:rsidRPr="0082255B">
        <w:rPr>
          <w:rFonts w:cstheme="minorHAnsi"/>
          <w:color w:val="CBD300"/>
        </w:rPr>
        <w:t xml:space="preserve"> </w:t>
      </w:r>
      <w:r w:rsidR="004A3E4D" w:rsidRPr="009C76E7">
        <w:rPr>
          <w:rFonts w:cstheme="minorHAnsi"/>
          <w:b/>
          <w:i/>
        </w:rPr>
        <w:t>Patrick Kemperman</w:t>
      </w:r>
      <w:r w:rsidR="004A3E4D" w:rsidRPr="0082255B">
        <w:rPr>
          <w:rFonts w:cstheme="minorHAnsi"/>
          <w:i/>
        </w:rPr>
        <w:t xml:space="preserve">, </w:t>
      </w:r>
      <w:r w:rsidR="004A3E4D" w:rsidRPr="0082255B">
        <w:rPr>
          <w:rFonts w:cstheme="minorHAnsi"/>
        </w:rPr>
        <w:t xml:space="preserve">dermatoloog, Amsterdam UMC en </w:t>
      </w:r>
      <w:proofErr w:type="spellStart"/>
      <w:r w:rsidR="004A3E4D" w:rsidRPr="0082255B">
        <w:rPr>
          <w:rFonts w:cstheme="minorHAnsi"/>
        </w:rPr>
        <w:t>Dijklander</w:t>
      </w:r>
      <w:proofErr w:type="spellEnd"/>
      <w:r w:rsidR="004A3E4D" w:rsidRPr="0082255B">
        <w:rPr>
          <w:rFonts w:cstheme="minorHAnsi"/>
        </w:rPr>
        <w:t xml:space="preserve"> Ziekenhuis.</w:t>
      </w:r>
      <w:r w:rsidR="004A3E4D" w:rsidRPr="0082255B">
        <w:rPr>
          <w:rFonts w:cstheme="minorHAnsi"/>
        </w:rPr>
        <w:br/>
      </w:r>
    </w:p>
    <w:p w:rsidR="00252446" w:rsidRPr="0082255B" w:rsidRDefault="000C5395" w:rsidP="00E8540F">
      <w:pPr>
        <w:autoSpaceDE w:val="0"/>
        <w:autoSpaceDN w:val="0"/>
        <w:adjustRightInd w:val="0"/>
        <w:spacing w:after="0" w:line="240" w:lineRule="auto"/>
        <w:rPr>
          <w:rFonts w:cstheme="minorHAnsi"/>
        </w:rPr>
      </w:pPr>
      <w:r w:rsidRPr="0082255B">
        <w:rPr>
          <w:rFonts w:cstheme="minorHAnsi"/>
        </w:rPr>
        <w:t>20</w:t>
      </w:r>
      <w:r w:rsidR="003E02C9" w:rsidRPr="0082255B">
        <w:rPr>
          <w:rFonts w:cstheme="minorHAnsi"/>
        </w:rPr>
        <w:t>.</w:t>
      </w:r>
      <w:r w:rsidR="00495039" w:rsidRPr="0082255B">
        <w:rPr>
          <w:rFonts w:cstheme="minorHAnsi"/>
        </w:rPr>
        <w:t>40</w:t>
      </w:r>
      <w:r w:rsidR="00252446" w:rsidRPr="0082255B">
        <w:rPr>
          <w:rFonts w:cstheme="minorHAnsi"/>
        </w:rPr>
        <w:t xml:space="preserve"> uur</w:t>
      </w:r>
      <w:r w:rsidR="00252446" w:rsidRPr="0082255B">
        <w:rPr>
          <w:rFonts w:cstheme="minorHAnsi"/>
        </w:rPr>
        <w:tab/>
      </w:r>
      <w:r w:rsidR="00E8540F" w:rsidRPr="0082255B">
        <w:rPr>
          <w:rFonts w:cstheme="minorHAnsi"/>
        </w:rPr>
        <w:t>Quiz casuïstiek</w:t>
      </w:r>
    </w:p>
    <w:p w:rsidR="00252446" w:rsidRPr="0082255B" w:rsidRDefault="00252446" w:rsidP="0015468C">
      <w:pPr>
        <w:autoSpaceDE w:val="0"/>
        <w:autoSpaceDN w:val="0"/>
        <w:adjustRightInd w:val="0"/>
        <w:spacing w:after="0" w:line="240" w:lineRule="auto"/>
        <w:rPr>
          <w:rFonts w:cstheme="minorHAnsi"/>
          <w:i/>
        </w:rPr>
      </w:pPr>
    </w:p>
    <w:p w:rsidR="00CB31D8" w:rsidRDefault="000C5395" w:rsidP="0015468C">
      <w:pPr>
        <w:autoSpaceDE w:val="0"/>
        <w:autoSpaceDN w:val="0"/>
        <w:adjustRightInd w:val="0"/>
        <w:spacing w:after="0" w:line="240" w:lineRule="auto"/>
        <w:rPr>
          <w:rFonts w:cstheme="minorHAnsi"/>
        </w:rPr>
      </w:pPr>
      <w:r w:rsidRPr="0082255B">
        <w:rPr>
          <w:rFonts w:cstheme="minorHAnsi"/>
        </w:rPr>
        <w:t>21</w:t>
      </w:r>
      <w:r w:rsidR="003E02C9" w:rsidRPr="0082255B">
        <w:rPr>
          <w:rFonts w:cstheme="minorHAnsi"/>
        </w:rPr>
        <w:t>.</w:t>
      </w:r>
      <w:r w:rsidR="00495039" w:rsidRPr="0082255B">
        <w:rPr>
          <w:rFonts w:cstheme="minorHAnsi"/>
        </w:rPr>
        <w:t>0</w:t>
      </w:r>
      <w:r w:rsidR="00E8540F" w:rsidRPr="0082255B">
        <w:rPr>
          <w:rFonts w:cstheme="minorHAnsi"/>
        </w:rPr>
        <w:t>0</w:t>
      </w:r>
      <w:r w:rsidR="00252446" w:rsidRPr="0082255B">
        <w:rPr>
          <w:rFonts w:cstheme="minorHAnsi"/>
        </w:rPr>
        <w:t xml:space="preserve"> uur</w:t>
      </w:r>
      <w:r w:rsidR="00252446" w:rsidRPr="0082255B">
        <w:rPr>
          <w:rFonts w:cstheme="minorHAnsi"/>
        </w:rPr>
        <w:tab/>
        <w:t xml:space="preserve"> </w:t>
      </w:r>
      <w:r w:rsidR="00E8540F" w:rsidRPr="0082255B">
        <w:rPr>
          <w:rFonts w:cstheme="minorHAnsi"/>
        </w:rPr>
        <w:t>Afsluiting</w:t>
      </w:r>
    </w:p>
    <w:p w:rsidR="00E72D2A" w:rsidRDefault="00E72D2A" w:rsidP="0015468C">
      <w:pPr>
        <w:autoSpaceDE w:val="0"/>
        <w:autoSpaceDN w:val="0"/>
        <w:adjustRightInd w:val="0"/>
        <w:spacing w:after="0" w:line="240" w:lineRule="auto"/>
        <w:rPr>
          <w:rFonts w:cstheme="minorHAnsi"/>
        </w:rPr>
      </w:pPr>
    </w:p>
    <w:p w:rsidR="0089261E" w:rsidRPr="00E27C69" w:rsidRDefault="0089261E" w:rsidP="00766712">
      <w:pPr>
        <w:spacing w:after="0" w:line="240" w:lineRule="auto"/>
        <w:rPr>
          <w:rFonts w:eastAsia="Times New Roman" w:cstheme="minorHAnsi"/>
          <w:color w:val="000000" w:themeColor="text1"/>
          <w:lang w:eastAsia="nl-NL"/>
        </w:rPr>
      </w:pPr>
    </w:p>
    <w:sectPr w:rsidR="0089261E" w:rsidRPr="00E27C69" w:rsidSect="003466E3">
      <w:headerReference w:type="default" r:id="rId9"/>
      <w:pgSz w:w="11906" w:h="16838"/>
      <w:pgMar w:top="1701" w:right="1418"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31C" w:rsidRDefault="0084131C">
      <w:pPr>
        <w:spacing w:after="0" w:line="240" w:lineRule="auto"/>
      </w:pPr>
      <w:r>
        <w:separator/>
      </w:r>
    </w:p>
  </w:endnote>
  <w:endnote w:type="continuationSeparator" w:id="0">
    <w:p w:rsidR="0084131C" w:rsidRDefault="0084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MediumLF-Roman">
    <w:altName w:val="Cambria"/>
    <w:panose1 w:val="00000000000000000000"/>
    <w:charset w:val="00"/>
    <w:family w:val="swiss"/>
    <w:notTrueType/>
    <w:pitch w:val="default"/>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MetaMedium-Roman">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31C" w:rsidRDefault="0084131C">
      <w:pPr>
        <w:spacing w:after="0" w:line="240" w:lineRule="auto"/>
      </w:pPr>
      <w:r>
        <w:separator/>
      </w:r>
    </w:p>
  </w:footnote>
  <w:footnote w:type="continuationSeparator" w:id="0">
    <w:p w:rsidR="0084131C" w:rsidRDefault="00841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07" w:rsidRDefault="003863BB" w:rsidP="003863BB">
    <w:pPr>
      <w:pStyle w:val="Voettekst"/>
      <w:jc w:val="right"/>
      <w:rPr>
        <w:b/>
        <w:i/>
        <w:color w:val="FF0000"/>
      </w:rPr>
    </w:pPr>
    <w:r>
      <w:rPr>
        <w:b/>
        <w:i/>
        <w:noProof/>
        <w:color w:val="FF0000"/>
        <w:lang w:eastAsia="nl-NL"/>
      </w:rPr>
      <w:drawing>
        <wp:inline distT="0" distB="0" distL="0" distR="0">
          <wp:extent cx="1663700" cy="406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m medisch spec (L_zonder tekst)_72dpi.jpg"/>
                  <pic:cNvPicPr/>
                </pic:nvPicPr>
                <pic:blipFill>
                  <a:blip r:embed="rId1">
                    <a:extLst>
                      <a:ext uri="{28A0092B-C50C-407E-A947-70E740481C1C}">
                        <a14:useLocalDpi xmlns:a14="http://schemas.microsoft.com/office/drawing/2010/main" val="0"/>
                      </a:ext>
                    </a:extLst>
                  </a:blip>
                  <a:stretch>
                    <a:fillRect/>
                  </a:stretch>
                </pic:blipFill>
                <pic:spPr>
                  <a:xfrm>
                    <a:off x="0" y="0"/>
                    <a:ext cx="1663700" cy="406400"/>
                  </a:xfrm>
                  <a:prstGeom prst="rect">
                    <a:avLst/>
                  </a:prstGeom>
                </pic:spPr>
              </pic:pic>
            </a:graphicData>
          </a:graphic>
        </wp:inline>
      </w:drawing>
    </w:r>
  </w:p>
  <w:p w:rsidR="00DA4407" w:rsidRDefault="00DA4407" w:rsidP="00DA4407">
    <w:pPr>
      <w:pStyle w:val="Voettekst"/>
      <w:ind w:left="2832" w:hanging="2832"/>
    </w:pPr>
  </w:p>
  <w:p w:rsidR="00AA4BDF" w:rsidRDefault="0095786E" w:rsidP="00DA4407">
    <w:pPr>
      <w:pStyle w:val="Voettekst"/>
      <w:ind w:left="2832" w:hanging="2832"/>
    </w:pPr>
    <w:r>
      <w:tab/>
    </w:r>
    <w:r w:rsidR="003A60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558F2"/>
    <w:multiLevelType w:val="hybridMultilevel"/>
    <w:tmpl w:val="4390445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399C5EFB"/>
    <w:multiLevelType w:val="hybridMultilevel"/>
    <w:tmpl w:val="2DB874B2"/>
    <w:lvl w:ilvl="0" w:tplc="04130001">
      <w:start w:val="1"/>
      <w:numFmt w:val="bullet"/>
      <w:lvlText w:val=""/>
      <w:lvlJc w:val="left"/>
      <w:pPr>
        <w:ind w:left="2204" w:hanging="360"/>
      </w:pPr>
      <w:rPr>
        <w:rFonts w:ascii="Symbol" w:hAnsi="Symbol" w:hint="default"/>
      </w:rPr>
    </w:lvl>
    <w:lvl w:ilvl="1" w:tplc="04130003" w:tentative="1">
      <w:start w:val="1"/>
      <w:numFmt w:val="bullet"/>
      <w:lvlText w:val="o"/>
      <w:lvlJc w:val="left"/>
      <w:pPr>
        <w:ind w:left="2924" w:hanging="360"/>
      </w:pPr>
      <w:rPr>
        <w:rFonts w:ascii="Courier New" w:hAnsi="Courier New" w:cs="Courier New" w:hint="default"/>
      </w:rPr>
    </w:lvl>
    <w:lvl w:ilvl="2" w:tplc="04130005" w:tentative="1">
      <w:start w:val="1"/>
      <w:numFmt w:val="bullet"/>
      <w:lvlText w:val=""/>
      <w:lvlJc w:val="left"/>
      <w:pPr>
        <w:ind w:left="3644" w:hanging="360"/>
      </w:pPr>
      <w:rPr>
        <w:rFonts w:ascii="Wingdings" w:hAnsi="Wingdings" w:hint="default"/>
      </w:rPr>
    </w:lvl>
    <w:lvl w:ilvl="3" w:tplc="04130001" w:tentative="1">
      <w:start w:val="1"/>
      <w:numFmt w:val="bullet"/>
      <w:lvlText w:val=""/>
      <w:lvlJc w:val="left"/>
      <w:pPr>
        <w:ind w:left="4364" w:hanging="360"/>
      </w:pPr>
      <w:rPr>
        <w:rFonts w:ascii="Symbol" w:hAnsi="Symbol" w:hint="default"/>
      </w:rPr>
    </w:lvl>
    <w:lvl w:ilvl="4" w:tplc="04130003" w:tentative="1">
      <w:start w:val="1"/>
      <w:numFmt w:val="bullet"/>
      <w:lvlText w:val="o"/>
      <w:lvlJc w:val="left"/>
      <w:pPr>
        <w:ind w:left="5084" w:hanging="360"/>
      </w:pPr>
      <w:rPr>
        <w:rFonts w:ascii="Courier New" w:hAnsi="Courier New" w:cs="Courier New" w:hint="default"/>
      </w:rPr>
    </w:lvl>
    <w:lvl w:ilvl="5" w:tplc="04130005" w:tentative="1">
      <w:start w:val="1"/>
      <w:numFmt w:val="bullet"/>
      <w:lvlText w:val=""/>
      <w:lvlJc w:val="left"/>
      <w:pPr>
        <w:ind w:left="5804" w:hanging="360"/>
      </w:pPr>
      <w:rPr>
        <w:rFonts w:ascii="Wingdings" w:hAnsi="Wingdings" w:hint="default"/>
      </w:rPr>
    </w:lvl>
    <w:lvl w:ilvl="6" w:tplc="04130001" w:tentative="1">
      <w:start w:val="1"/>
      <w:numFmt w:val="bullet"/>
      <w:lvlText w:val=""/>
      <w:lvlJc w:val="left"/>
      <w:pPr>
        <w:ind w:left="6524" w:hanging="360"/>
      </w:pPr>
      <w:rPr>
        <w:rFonts w:ascii="Symbol" w:hAnsi="Symbol" w:hint="default"/>
      </w:rPr>
    </w:lvl>
    <w:lvl w:ilvl="7" w:tplc="04130003" w:tentative="1">
      <w:start w:val="1"/>
      <w:numFmt w:val="bullet"/>
      <w:lvlText w:val="o"/>
      <w:lvlJc w:val="left"/>
      <w:pPr>
        <w:ind w:left="7244" w:hanging="360"/>
      </w:pPr>
      <w:rPr>
        <w:rFonts w:ascii="Courier New" w:hAnsi="Courier New" w:cs="Courier New" w:hint="default"/>
      </w:rPr>
    </w:lvl>
    <w:lvl w:ilvl="8" w:tplc="04130005" w:tentative="1">
      <w:start w:val="1"/>
      <w:numFmt w:val="bullet"/>
      <w:lvlText w:val=""/>
      <w:lvlJc w:val="left"/>
      <w:pPr>
        <w:ind w:left="7964" w:hanging="360"/>
      </w:pPr>
      <w:rPr>
        <w:rFonts w:ascii="Wingdings" w:hAnsi="Wingdings" w:hint="default"/>
      </w:rPr>
    </w:lvl>
  </w:abstractNum>
  <w:abstractNum w:abstractNumId="2" w15:restartNumberingAfterBreak="0">
    <w:nsid w:val="3F590C4E"/>
    <w:multiLevelType w:val="hybridMultilevel"/>
    <w:tmpl w:val="8118F90E"/>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3" w15:restartNumberingAfterBreak="0">
    <w:nsid w:val="5B650036"/>
    <w:multiLevelType w:val="hybridMultilevel"/>
    <w:tmpl w:val="87624798"/>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4" w15:restartNumberingAfterBreak="0">
    <w:nsid w:val="5BF16FBE"/>
    <w:multiLevelType w:val="hybridMultilevel"/>
    <w:tmpl w:val="1152FB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620645C4"/>
    <w:multiLevelType w:val="hybridMultilevel"/>
    <w:tmpl w:val="699ABC30"/>
    <w:lvl w:ilvl="0" w:tplc="04130001">
      <w:start w:val="1"/>
      <w:numFmt w:val="bullet"/>
      <w:lvlText w:val=""/>
      <w:lvlJc w:val="left"/>
      <w:pPr>
        <w:ind w:left="2140" w:hanging="360"/>
      </w:pPr>
      <w:rPr>
        <w:rFonts w:ascii="Symbol" w:hAnsi="Symbol" w:hint="default"/>
      </w:rPr>
    </w:lvl>
    <w:lvl w:ilvl="1" w:tplc="04130003" w:tentative="1">
      <w:start w:val="1"/>
      <w:numFmt w:val="bullet"/>
      <w:lvlText w:val="o"/>
      <w:lvlJc w:val="left"/>
      <w:pPr>
        <w:ind w:left="2860" w:hanging="360"/>
      </w:pPr>
      <w:rPr>
        <w:rFonts w:ascii="Courier New" w:hAnsi="Courier New" w:cs="Courier New" w:hint="default"/>
      </w:rPr>
    </w:lvl>
    <w:lvl w:ilvl="2" w:tplc="04130005" w:tentative="1">
      <w:start w:val="1"/>
      <w:numFmt w:val="bullet"/>
      <w:lvlText w:val=""/>
      <w:lvlJc w:val="left"/>
      <w:pPr>
        <w:ind w:left="3580" w:hanging="360"/>
      </w:pPr>
      <w:rPr>
        <w:rFonts w:ascii="Wingdings" w:hAnsi="Wingdings" w:hint="default"/>
      </w:rPr>
    </w:lvl>
    <w:lvl w:ilvl="3" w:tplc="04130001" w:tentative="1">
      <w:start w:val="1"/>
      <w:numFmt w:val="bullet"/>
      <w:lvlText w:val=""/>
      <w:lvlJc w:val="left"/>
      <w:pPr>
        <w:ind w:left="4300" w:hanging="360"/>
      </w:pPr>
      <w:rPr>
        <w:rFonts w:ascii="Symbol" w:hAnsi="Symbol" w:hint="default"/>
      </w:rPr>
    </w:lvl>
    <w:lvl w:ilvl="4" w:tplc="04130003" w:tentative="1">
      <w:start w:val="1"/>
      <w:numFmt w:val="bullet"/>
      <w:lvlText w:val="o"/>
      <w:lvlJc w:val="left"/>
      <w:pPr>
        <w:ind w:left="5020" w:hanging="360"/>
      </w:pPr>
      <w:rPr>
        <w:rFonts w:ascii="Courier New" w:hAnsi="Courier New" w:cs="Courier New" w:hint="default"/>
      </w:rPr>
    </w:lvl>
    <w:lvl w:ilvl="5" w:tplc="04130005" w:tentative="1">
      <w:start w:val="1"/>
      <w:numFmt w:val="bullet"/>
      <w:lvlText w:val=""/>
      <w:lvlJc w:val="left"/>
      <w:pPr>
        <w:ind w:left="5740" w:hanging="360"/>
      </w:pPr>
      <w:rPr>
        <w:rFonts w:ascii="Wingdings" w:hAnsi="Wingdings" w:hint="default"/>
      </w:rPr>
    </w:lvl>
    <w:lvl w:ilvl="6" w:tplc="04130001" w:tentative="1">
      <w:start w:val="1"/>
      <w:numFmt w:val="bullet"/>
      <w:lvlText w:val=""/>
      <w:lvlJc w:val="left"/>
      <w:pPr>
        <w:ind w:left="6460" w:hanging="360"/>
      </w:pPr>
      <w:rPr>
        <w:rFonts w:ascii="Symbol" w:hAnsi="Symbol" w:hint="default"/>
      </w:rPr>
    </w:lvl>
    <w:lvl w:ilvl="7" w:tplc="04130003" w:tentative="1">
      <w:start w:val="1"/>
      <w:numFmt w:val="bullet"/>
      <w:lvlText w:val="o"/>
      <w:lvlJc w:val="left"/>
      <w:pPr>
        <w:ind w:left="7180" w:hanging="360"/>
      </w:pPr>
      <w:rPr>
        <w:rFonts w:ascii="Courier New" w:hAnsi="Courier New" w:cs="Courier New" w:hint="default"/>
      </w:rPr>
    </w:lvl>
    <w:lvl w:ilvl="8" w:tplc="04130005" w:tentative="1">
      <w:start w:val="1"/>
      <w:numFmt w:val="bullet"/>
      <w:lvlText w:val=""/>
      <w:lvlJc w:val="left"/>
      <w:pPr>
        <w:ind w:left="7900" w:hanging="360"/>
      </w:pPr>
      <w:rPr>
        <w:rFonts w:ascii="Wingdings" w:hAnsi="Wingdings" w:hint="default"/>
      </w:rPr>
    </w:lvl>
  </w:abstractNum>
  <w:abstractNum w:abstractNumId="6" w15:restartNumberingAfterBreak="0">
    <w:nsid w:val="7D044584"/>
    <w:multiLevelType w:val="hybridMultilevel"/>
    <w:tmpl w:val="4974345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46"/>
    <w:rsid w:val="0003262B"/>
    <w:rsid w:val="00044716"/>
    <w:rsid w:val="0006104C"/>
    <w:rsid w:val="0006324A"/>
    <w:rsid w:val="0008687E"/>
    <w:rsid w:val="0009435F"/>
    <w:rsid w:val="000A098E"/>
    <w:rsid w:val="000A623B"/>
    <w:rsid w:val="000B0AC6"/>
    <w:rsid w:val="000B0CC4"/>
    <w:rsid w:val="000B18E3"/>
    <w:rsid w:val="000B726A"/>
    <w:rsid w:val="000B7A87"/>
    <w:rsid w:val="000C5395"/>
    <w:rsid w:val="000D1EA1"/>
    <w:rsid w:val="000D402A"/>
    <w:rsid w:val="000F5579"/>
    <w:rsid w:val="000F725C"/>
    <w:rsid w:val="001013A7"/>
    <w:rsid w:val="00102EFC"/>
    <w:rsid w:val="001162B7"/>
    <w:rsid w:val="00133411"/>
    <w:rsid w:val="00133811"/>
    <w:rsid w:val="0015468C"/>
    <w:rsid w:val="001553AF"/>
    <w:rsid w:val="00160918"/>
    <w:rsid w:val="0018487C"/>
    <w:rsid w:val="00186E13"/>
    <w:rsid w:val="001879F5"/>
    <w:rsid w:val="001918DD"/>
    <w:rsid w:val="00194A88"/>
    <w:rsid w:val="001A05E3"/>
    <w:rsid w:val="001B0289"/>
    <w:rsid w:val="001B74D4"/>
    <w:rsid w:val="001C1293"/>
    <w:rsid w:val="001C141A"/>
    <w:rsid w:val="001C3CAE"/>
    <w:rsid w:val="001C45E3"/>
    <w:rsid w:val="001D5FB4"/>
    <w:rsid w:val="001D6657"/>
    <w:rsid w:val="001E3623"/>
    <w:rsid w:val="001E4AE4"/>
    <w:rsid w:val="001F5E2B"/>
    <w:rsid w:val="002121B9"/>
    <w:rsid w:val="00220891"/>
    <w:rsid w:val="00225988"/>
    <w:rsid w:val="00233990"/>
    <w:rsid w:val="00241E92"/>
    <w:rsid w:val="0025114B"/>
    <w:rsid w:val="00252446"/>
    <w:rsid w:val="002679F6"/>
    <w:rsid w:val="00267BE6"/>
    <w:rsid w:val="002706B2"/>
    <w:rsid w:val="00277A0A"/>
    <w:rsid w:val="00282C24"/>
    <w:rsid w:val="00290FF6"/>
    <w:rsid w:val="002914FE"/>
    <w:rsid w:val="00294AD0"/>
    <w:rsid w:val="002C25A6"/>
    <w:rsid w:val="002C6ADC"/>
    <w:rsid w:val="002D22AA"/>
    <w:rsid w:val="002D4148"/>
    <w:rsid w:val="002D6789"/>
    <w:rsid w:val="002D7FDC"/>
    <w:rsid w:val="002E2362"/>
    <w:rsid w:val="002E5232"/>
    <w:rsid w:val="00314A37"/>
    <w:rsid w:val="00314C77"/>
    <w:rsid w:val="00315A07"/>
    <w:rsid w:val="00327BF7"/>
    <w:rsid w:val="00342742"/>
    <w:rsid w:val="003466E3"/>
    <w:rsid w:val="00346DF1"/>
    <w:rsid w:val="00354385"/>
    <w:rsid w:val="00360B06"/>
    <w:rsid w:val="00365E6E"/>
    <w:rsid w:val="00370460"/>
    <w:rsid w:val="00373609"/>
    <w:rsid w:val="00373FE6"/>
    <w:rsid w:val="003863BB"/>
    <w:rsid w:val="00387EBC"/>
    <w:rsid w:val="003910F6"/>
    <w:rsid w:val="003A60AB"/>
    <w:rsid w:val="003A77C5"/>
    <w:rsid w:val="003B0D63"/>
    <w:rsid w:val="003D22A1"/>
    <w:rsid w:val="003E02C9"/>
    <w:rsid w:val="003F3296"/>
    <w:rsid w:val="0040768E"/>
    <w:rsid w:val="004230F9"/>
    <w:rsid w:val="00424B4C"/>
    <w:rsid w:val="004327B0"/>
    <w:rsid w:val="00436307"/>
    <w:rsid w:val="00452F97"/>
    <w:rsid w:val="00454790"/>
    <w:rsid w:val="004552E0"/>
    <w:rsid w:val="004707AD"/>
    <w:rsid w:val="00471960"/>
    <w:rsid w:val="004726CA"/>
    <w:rsid w:val="004752B3"/>
    <w:rsid w:val="004801FF"/>
    <w:rsid w:val="00484B11"/>
    <w:rsid w:val="004901A3"/>
    <w:rsid w:val="00495039"/>
    <w:rsid w:val="004A3E4D"/>
    <w:rsid w:val="004A72EE"/>
    <w:rsid w:val="004C0680"/>
    <w:rsid w:val="004D362C"/>
    <w:rsid w:val="004D5288"/>
    <w:rsid w:val="00502859"/>
    <w:rsid w:val="0050487B"/>
    <w:rsid w:val="00504B2C"/>
    <w:rsid w:val="0051165B"/>
    <w:rsid w:val="0051195B"/>
    <w:rsid w:val="00513DA9"/>
    <w:rsid w:val="005146CE"/>
    <w:rsid w:val="005310F5"/>
    <w:rsid w:val="00535F02"/>
    <w:rsid w:val="00541165"/>
    <w:rsid w:val="005528AB"/>
    <w:rsid w:val="0055319F"/>
    <w:rsid w:val="00554987"/>
    <w:rsid w:val="00556516"/>
    <w:rsid w:val="00557A3B"/>
    <w:rsid w:val="00574AFD"/>
    <w:rsid w:val="005763BB"/>
    <w:rsid w:val="00587DB4"/>
    <w:rsid w:val="00590627"/>
    <w:rsid w:val="005A53D1"/>
    <w:rsid w:val="005B4CFB"/>
    <w:rsid w:val="005B7F74"/>
    <w:rsid w:val="005C309E"/>
    <w:rsid w:val="005D3F0B"/>
    <w:rsid w:val="005D51ED"/>
    <w:rsid w:val="005D5F01"/>
    <w:rsid w:val="005E532E"/>
    <w:rsid w:val="005F0211"/>
    <w:rsid w:val="00605E25"/>
    <w:rsid w:val="00607C09"/>
    <w:rsid w:val="00610A13"/>
    <w:rsid w:val="00615F92"/>
    <w:rsid w:val="006247B8"/>
    <w:rsid w:val="006320F9"/>
    <w:rsid w:val="006327F1"/>
    <w:rsid w:val="00634EA3"/>
    <w:rsid w:val="00644DFD"/>
    <w:rsid w:val="006526BE"/>
    <w:rsid w:val="00657816"/>
    <w:rsid w:val="00665EE3"/>
    <w:rsid w:val="006673B0"/>
    <w:rsid w:val="00674092"/>
    <w:rsid w:val="006820FC"/>
    <w:rsid w:val="006A2FEE"/>
    <w:rsid w:val="006A4083"/>
    <w:rsid w:val="006B3E22"/>
    <w:rsid w:val="006D14AC"/>
    <w:rsid w:val="006D1ECC"/>
    <w:rsid w:val="006E1B8A"/>
    <w:rsid w:val="006E5304"/>
    <w:rsid w:val="007028B4"/>
    <w:rsid w:val="007067F0"/>
    <w:rsid w:val="0071049D"/>
    <w:rsid w:val="00711B34"/>
    <w:rsid w:val="007162CA"/>
    <w:rsid w:val="00732C03"/>
    <w:rsid w:val="00741B71"/>
    <w:rsid w:val="007429FE"/>
    <w:rsid w:val="0074600D"/>
    <w:rsid w:val="00746371"/>
    <w:rsid w:val="00752D71"/>
    <w:rsid w:val="00760411"/>
    <w:rsid w:val="0076585F"/>
    <w:rsid w:val="00766712"/>
    <w:rsid w:val="00773B97"/>
    <w:rsid w:val="007760F1"/>
    <w:rsid w:val="00784B16"/>
    <w:rsid w:val="00786FBC"/>
    <w:rsid w:val="007A1B29"/>
    <w:rsid w:val="007A34E7"/>
    <w:rsid w:val="007A4DF3"/>
    <w:rsid w:val="007B243F"/>
    <w:rsid w:val="007B4C59"/>
    <w:rsid w:val="007B4D25"/>
    <w:rsid w:val="007B57FD"/>
    <w:rsid w:val="007C2450"/>
    <w:rsid w:val="007D20DE"/>
    <w:rsid w:val="007D5E90"/>
    <w:rsid w:val="007F6F0F"/>
    <w:rsid w:val="008032D1"/>
    <w:rsid w:val="00812707"/>
    <w:rsid w:val="00814C9E"/>
    <w:rsid w:val="00816528"/>
    <w:rsid w:val="0082255B"/>
    <w:rsid w:val="0082257C"/>
    <w:rsid w:val="008363BB"/>
    <w:rsid w:val="0084111D"/>
    <w:rsid w:val="0084131C"/>
    <w:rsid w:val="008570AB"/>
    <w:rsid w:val="008660A0"/>
    <w:rsid w:val="0089261E"/>
    <w:rsid w:val="0089453B"/>
    <w:rsid w:val="00894E56"/>
    <w:rsid w:val="008A33D5"/>
    <w:rsid w:val="008A3E75"/>
    <w:rsid w:val="008A7A2A"/>
    <w:rsid w:val="008A7F7F"/>
    <w:rsid w:val="008B670B"/>
    <w:rsid w:val="008B7437"/>
    <w:rsid w:val="008C31E5"/>
    <w:rsid w:val="008E4E18"/>
    <w:rsid w:val="00901F4D"/>
    <w:rsid w:val="0090610B"/>
    <w:rsid w:val="009105D3"/>
    <w:rsid w:val="00912842"/>
    <w:rsid w:val="009212A1"/>
    <w:rsid w:val="009277C6"/>
    <w:rsid w:val="00932150"/>
    <w:rsid w:val="0093351C"/>
    <w:rsid w:val="00942F08"/>
    <w:rsid w:val="00951372"/>
    <w:rsid w:val="0095786E"/>
    <w:rsid w:val="009620C4"/>
    <w:rsid w:val="009A066F"/>
    <w:rsid w:val="009B7699"/>
    <w:rsid w:val="009C76E7"/>
    <w:rsid w:val="009D4732"/>
    <w:rsid w:val="009F15AF"/>
    <w:rsid w:val="009F17C9"/>
    <w:rsid w:val="00A12037"/>
    <w:rsid w:val="00A12B0B"/>
    <w:rsid w:val="00A12C74"/>
    <w:rsid w:val="00A131AC"/>
    <w:rsid w:val="00A26AED"/>
    <w:rsid w:val="00A27245"/>
    <w:rsid w:val="00A36188"/>
    <w:rsid w:val="00A564D5"/>
    <w:rsid w:val="00A5736D"/>
    <w:rsid w:val="00A579E4"/>
    <w:rsid w:val="00A608C7"/>
    <w:rsid w:val="00A6645B"/>
    <w:rsid w:val="00A66930"/>
    <w:rsid w:val="00A71D8E"/>
    <w:rsid w:val="00A76766"/>
    <w:rsid w:val="00A847B9"/>
    <w:rsid w:val="00A937BB"/>
    <w:rsid w:val="00AA269C"/>
    <w:rsid w:val="00AA33CD"/>
    <w:rsid w:val="00AA4BDF"/>
    <w:rsid w:val="00AC411A"/>
    <w:rsid w:val="00AD586A"/>
    <w:rsid w:val="00AD6E0D"/>
    <w:rsid w:val="00AD7592"/>
    <w:rsid w:val="00AF07EE"/>
    <w:rsid w:val="00B03ED1"/>
    <w:rsid w:val="00B24D60"/>
    <w:rsid w:val="00B2746A"/>
    <w:rsid w:val="00B6230D"/>
    <w:rsid w:val="00B64564"/>
    <w:rsid w:val="00B713AC"/>
    <w:rsid w:val="00B90C56"/>
    <w:rsid w:val="00B93D02"/>
    <w:rsid w:val="00B940DB"/>
    <w:rsid w:val="00BA4C61"/>
    <w:rsid w:val="00BA5A69"/>
    <w:rsid w:val="00BA5EB0"/>
    <w:rsid w:val="00BA63A5"/>
    <w:rsid w:val="00BA754F"/>
    <w:rsid w:val="00BA7A51"/>
    <w:rsid w:val="00BB5CFD"/>
    <w:rsid w:val="00BC5007"/>
    <w:rsid w:val="00BD224F"/>
    <w:rsid w:val="00BF3486"/>
    <w:rsid w:val="00C020B9"/>
    <w:rsid w:val="00C12443"/>
    <w:rsid w:val="00C202B2"/>
    <w:rsid w:val="00C430E4"/>
    <w:rsid w:val="00C4493B"/>
    <w:rsid w:val="00C46D65"/>
    <w:rsid w:val="00C531C8"/>
    <w:rsid w:val="00C61CC0"/>
    <w:rsid w:val="00C702AA"/>
    <w:rsid w:val="00C750F2"/>
    <w:rsid w:val="00C76EEF"/>
    <w:rsid w:val="00C80A3B"/>
    <w:rsid w:val="00C8727D"/>
    <w:rsid w:val="00CA11B4"/>
    <w:rsid w:val="00CA3B3A"/>
    <w:rsid w:val="00CB31D8"/>
    <w:rsid w:val="00CB3BAE"/>
    <w:rsid w:val="00CB4942"/>
    <w:rsid w:val="00CB5C0A"/>
    <w:rsid w:val="00CE3CD2"/>
    <w:rsid w:val="00CF3F02"/>
    <w:rsid w:val="00D12BB9"/>
    <w:rsid w:val="00D1589C"/>
    <w:rsid w:val="00D22668"/>
    <w:rsid w:val="00D26DD4"/>
    <w:rsid w:val="00D4007D"/>
    <w:rsid w:val="00D6387D"/>
    <w:rsid w:val="00D67F24"/>
    <w:rsid w:val="00D72DAE"/>
    <w:rsid w:val="00D812ED"/>
    <w:rsid w:val="00D834C6"/>
    <w:rsid w:val="00D8404E"/>
    <w:rsid w:val="00D87B3C"/>
    <w:rsid w:val="00DA4407"/>
    <w:rsid w:val="00DB6143"/>
    <w:rsid w:val="00DC031D"/>
    <w:rsid w:val="00DC10C8"/>
    <w:rsid w:val="00DC70F3"/>
    <w:rsid w:val="00DD00A2"/>
    <w:rsid w:val="00DD11F3"/>
    <w:rsid w:val="00DE289E"/>
    <w:rsid w:val="00DF3629"/>
    <w:rsid w:val="00E011A2"/>
    <w:rsid w:val="00E215FA"/>
    <w:rsid w:val="00E273FB"/>
    <w:rsid w:val="00E27C69"/>
    <w:rsid w:val="00E27DFC"/>
    <w:rsid w:val="00E410CD"/>
    <w:rsid w:val="00E56417"/>
    <w:rsid w:val="00E67554"/>
    <w:rsid w:val="00E67947"/>
    <w:rsid w:val="00E67C85"/>
    <w:rsid w:val="00E72D2A"/>
    <w:rsid w:val="00E8540F"/>
    <w:rsid w:val="00E91976"/>
    <w:rsid w:val="00E936FD"/>
    <w:rsid w:val="00E95350"/>
    <w:rsid w:val="00EA6510"/>
    <w:rsid w:val="00EB38BA"/>
    <w:rsid w:val="00EB5CCA"/>
    <w:rsid w:val="00EC0F88"/>
    <w:rsid w:val="00EC27CA"/>
    <w:rsid w:val="00EF0580"/>
    <w:rsid w:val="00EF7AE4"/>
    <w:rsid w:val="00F1288B"/>
    <w:rsid w:val="00F14C5C"/>
    <w:rsid w:val="00F14F14"/>
    <w:rsid w:val="00F165A4"/>
    <w:rsid w:val="00F21B15"/>
    <w:rsid w:val="00F245FB"/>
    <w:rsid w:val="00F25D8E"/>
    <w:rsid w:val="00F51935"/>
    <w:rsid w:val="00F53AAF"/>
    <w:rsid w:val="00F62400"/>
    <w:rsid w:val="00F67F83"/>
    <w:rsid w:val="00F81C05"/>
    <w:rsid w:val="00F92F97"/>
    <w:rsid w:val="00F93F58"/>
    <w:rsid w:val="00FA0DF5"/>
    <w:rsid w:val="00FA2343"/>
    <w:rsid w:val="00FB4FE2"/>
    <w:rsid w:val="00FD3A5E"/>
    <w:rsid w:val="00FD7A5A"/>
    <w:rsid w:val="00FE28FF"/>
    <w:rsid w:val="00FE671F"/>
    <w:rsid w:val="00FF6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F865A86F-373B-4507-9D55-33D6F844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2446"/>
    <w:pPr>
      <w:spacing w:after="200" w:line="276" w:lineRule="auto"/>
    </w:pPr>
    <w:rPr>
      <w:sz w:val="22"/>
      <w:szCs w:val="22"/>
    </w:rPr>
  </w:style>
  <w:style w:type="paragraph" w:styleId="Kop1">
    <w:name w:val="heading 1"/>
    <w:basedOn w:val="Standaard"/>
    <w:next w:val="Standaard"/>
    <w:link w:val="Kop1Char"/>
    <w:uiPriority w:val="9"/>
    <w:qFormat/>
    <w:rsid w:val="009D4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D812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52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2446"/>
    <w:rPr>
      <w:sz w:val="22"/>
      <w:szCs w:val="22"/>
    </w:rPr>
  </w:style>
  <w:style w:type="paragraph" w:styleId="Lijstalinea">
    <w:name w:val="List Paragraph"/>
    <w:basedOn w:val="Standaard"/>
    <w:uiPriority w:val="34"/>
    <w:qFormat/>
    <w:rsid w:val="00AF07EE"/>
    <w:pPr>
      <w:ind w:left="720"/>
      <w:contextualSpacing/>
    </w:pPr>
  </w:style>
  <w:style w:type="character" w:customStyle="1" w:styleId="Kop2Char">
    <w:name w:val="Kop 2 Char"/>
    <w:basedOn w:val="Standaardalinea-lettertype"/>
    <w:link w:val="Kop2"/>
    <w:uiPriority w:val="9"/>
    <w:rsid w:val="00D812ED"/>
    <w:rPr>
      <w:rFonts w:ascii="Times New Roman" w:eastAsia="Times New Roman" w:hAnsi="Times New Roman" w:cs="Times New Roman"/>
      <w:b/>
      <w:bCs/>
      <w:sz w:val="36"/>
      <w:szCs w:val="36"/>
      <w:lang w:eastAsia="nl-NL"/>
    </w:rPr>
  </w:style>
  <w:style w:type="paragraph" w:styleId="Voettekst">
    <w:name w:val="footer"/>
    <w:basedOn w:val="Standaard"/>
    <w:link w:val="VoettekstChar"/>
    <w:uiPriority w:val="99"/>
    <w:unhideWhenUsed/>
    <w:rsid w:val="003B0D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0D63"/>
    <w:rPr>
      <w:sz w:val="22"/>
      <w:szCs w:val="22"/>
    </w:rPr>
  </w:style>
  <w:style w:type="paragraph" w:styleId="Ballontekst">
    <w:name w:val="Balloon Text"/>
    <w:basedOn w:val="Standaard"/>
    <w:link w:val="BallontekstChar"/>
    <w:uiPriority w:val="99"/>
    <w:semiHidden/>
    <w:unhideWhenUsed/>
    <w:rsid w:val="00DC03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031D"/>
    <w:rPr>
      <w:rFonts w:ascii="Tahoma" w:hAnsi="Tahoma" w:cs="Tahoma"/>
      <w:sz w:val="16"/>
      <w:szCs w:val="16"/>
    </w:rPr>
  </w:style>
  <w:style w:type="character" w:styleId="Nadruk">
    <w:name w:val="Emphasis"/>
    <w:basedOn w:val="Standaardalinea-lettertype"/>
    <w:uiPriority w:val="20"/>
    <w:qFormat/>
    <w:rsid w:val="000F725C"/>
    <w:rPr>
      <w:i/>
      <w:iCs/>
    </w:rPr>
  </w:style>
  <w:style w:type="paragraph" w:customStyle="1" w:styleId="xmsonormal">
    <w:name w:val="x_msonormal"/>
    <w:basedOn w:val="Standaard"/>
    <w:uiPriority w:val="99"/>
    <w:semiHidden/>
    <w:rsid w:val="00AD6E0D"/>
    <w:pPr>
      <w:spacing w:after="0" w:line="240" w:lineRule="auto"/>
    </w:pPr>
    <w:rPr>
      <w:rFonts w:ascii="Calibri" w:hAnsi="Calibri" w:cs="Calibri"/>
      <w:lang w:eastAsia="nl-NL"/>
    </w:rPr>
  </w:style>
  <w:style w:type="character" w:customStyle="1" w:styleId="Kop1Char">
    <w:name w:val="Kop 1 Char"/>
    <w:basedOn w:val="Standaardalinea-lettertype"/>
    <w:link w:val="Kop1"/>
    <w:uiPriority w:val="9"/>
    <w:rsid w:val="009D47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302">
      <w:bodyDiv w:val="1"/>
      <w:marLeft w:val="0"/>
      <w:marRight w:val="0"/>
      <w:marTop w:val="0"/>
      <w:marBottom w:val="0"/>
      <w:divBdr>
        <w:top w:val="none" w:sz="0" w:space="0" w:color="auto"/>
        <w:left w:val="none" w:sz="0" w:space="0" w:color="auto"/>
        <w:bottom w:val="none" w:sz="0" w:space="0" w:color="auto"/>
        <w:right w:val="none" w:sz="0" w:space="0" w:color="auto"/>
      </w:divBdr>
    </w:div>
    <w:div w:id="23678377">
      <w:bodyDiv w:val="1"/>
      <w:marLeft w:val="0"/>
      <w:marRight w:val="0"/>
      <w:marTop w:val="0"/>
      <w:marBottom w:val="0"/>
      <w:divBdr>
        <w:top w:val="none" w:sz="0" w:space="0" w:color="auto"/>
        <w:left w:val="none" w:sz="0" w:space="0" w:color="auto"/>
        <w:bottom w:val="none" w:sz="0" w:space="0" w:color="auto"/>
        <w:right w:val="none" w:sz="0" w:space="0" w:color="auto"/>
      </w:divBdr>
    </w:div>
    <w:div w:id="169835379">
      <w:bodyDiv w:val="1"/>
      <w:marLeft w:val="0"/>
      <w:marRight w:val="0"/>
      <w:marTop w:val="0"/>
      <w:marBottom w:val="0"/>
      <w:divBdr>
        <w:top w:val="none" w:sz="0" w:space="0" w:color="auto"/>
        <w:left w:val="none" w:sz="0" w:space="0" w:color="auto"/>
        <w:bottom w:val="none" w:sz="0" w:space="0" w:color="auto"/>
        <w:right w:val="none" w:sz="0" w:space="0" w:color="auto"/>
      </w:divBdr>
    </w:div>
    <w:div w:id="670984465">
      <w:bodyDiv w:val="1"/>
      <w:marLeft w:val="0"/>
      <w:marRight w:val="0"/>
      <w:marTop w:val="0"/>
      <w:marBottom w:val="0"/>
      <w:divBdr>
        <w:top w:val="none" w:sz="0" w:space="0" w:color="auto"/>
        <w:left w:val="none" w:sz="0" w:space="0" w:color="auto"/>
        <w:bottom w:val="none" w:sz="0" w:space="0" w:color="auto"/>
        <w:right w:val="none" w:sz="0" w:space="0" w:color="auto"/>
      </w:divBdr>
    </w:div>
    <w:div w:id="696126929">
      <w:bodyDiv w:val="1"/>
      <w:marLeft w:val="0"/>
      <w:marRight w:val="0"/>
      <w:marTop w:val="0"/>
      <w:marBottom w:val="0"/>
      <w:divBdr>
        <w:top w:val="none" w:sz="0" w:space="0" w:color="auto"/>
        <w:left w:val="none" w:sz="0" w:space="0" w:color="auto"/>
        <w:bottom w:val="none" w:sz="0" w:space="0" w:color="auto"/>
        <w:right w:val="none" w:sz="0" w:space="0" w:color="auto"/>
      </w:divBdr>
    </w:div>
    <w:div w:id="831994297">
      <w:bodyDiv w:val="1"/>
      <w:marLeft w:val="0"/>
      <w:marRight w:val="0"/>
      <w:marTop w:val="0"/>
      <w:marBottom w:val="0"/>
      <w:divBdr>
        <w:top w:val="none" w:sz="0" w:space="0" w:color="auto"/>
        <w:left w:val="none" w:sz="0" w:space="0" w:color="auto"/>
        <w:bottom w:val="none" w:sz="0" w:space="0" w:color="auto"/>
        <w:right w:val="none" w:sz="0" w:space="0" w:color="auto"/>
      </w:divBdr>
    </w:div>
    <w:div w:id="1018115337">
      <w:bodyDiv w:val="1"/>
      <w:marLeft w:val="0"/>
      <w:marRight w:val="0"/>
      <w:marTop w:val="0"/>
      <w:marBottom w:val="0"/>
      <w:divBdr>
        <w:top w:val="none" w:sz="0" w:space="0" w:color="auto"/>
        <w:left w:val="none" w:sz="0" w:space="0" w:color="auto"/>
        <w:bottom w:val="none" w:sz="0" w:space="0" w:color="auto"/>
        <w:right w:val="none" w:sz="0" w:space="0" w:color="auto"/>
      </w:divBdr>
    </w:div>
    <w:div w:id="1024331270">
      <w:bodyDiv w:val="1"/>
      <w:marLeft w:val="0"/>
      <w:marRight w:val="0"/>
      <w:marTop w:val="0"/>
      <w:marBottom w:val="0"/>
      <w:divBdr>
        <w:top w:val="none" w:sz="0" w:space="0" w:color="auto"/>
        <w:left w:val="none" w:sz="0" w:space="0" w:color="auto"/>
        <w:bottom w:val="none" w:sz="0" w:space="0" w:color="auto"/>
        <w:right w:val="none" w:sz="0" w:space="0" w:color="auto"/>
      </w:divBdr>
    </w:div>
    <w:div w:id="1056858913">
      <w:bodyDiv w:val="1"/>
      <w:marLeft w:val="0"/>
      <w:marRight w:val="0"/>
      <w:marTop w:val="0"/>
      <w:marBottom w:val="0"/>
      <w:divBdr>
        <w:top w:val="none" w:sz="0" w:space="0" w:color="auto"/>
        <w:left w:val="none" w:sz="0" w:space="0" w:color="auto"/>
        <w:bottom w:val="none" w:sz="0" w:space="0" w:color="auto"/>
        <w:right w:val="none" w:sz="0" w:space="0" w:color="auto"/>
      </w:divBdr>
    </w:div>
    <w:div w:id="1252351644">
      <w:bodyDiv w:val="1"/>
      <w:marLeft w:val="0"/>
      <w:marRight w:val="0"/>
      <w:marTop w:val="0"/>
      <w:marBottom w:val="0"/>
      <w:divBdr>
        <w:top w:val="none" w:sz="0" w:space="0" w:color="auto"/>
        <w:left w:val="none" w:sz="0" w:space="0" w:color="auto"/>
        <w:bottom w:val="none" w:sz="0" w:space="0" w:color="auto"/>
        <w:right w:val="none" w:sz="0" w:space="0" w:color="auto"/>
      </w:divBdr>
    </w:div>
    <w:div w:id="1660579104">
      <w:bodyDiv w:val="1"/>
      <w:marLeft w:val="0"/>
      <w:marRight w:val="0"/>
      <w:marTop w:val="0"/>
      <w:marBottom w:val="0"/>
      <w:divBdr>
        <w:top w:val="none" w:sz="0" w:space="0" w:color="auto"/>
        <w:left w:val="none" w:sz="0" w:space="0" w:color="auto"/>
        <w:bottom w:val="none" w:sz="0" w:space="0" w:color="auto"/>
        <w:right w:val="none" w:sz="0" w:space="0" w:color="auto"/>
      </w:divBdr>
    </w:div>
    <w:div w:id="1916238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2CD1A-9096-4796-8B93-D29B752C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Seinen</dc:creator>
  <cp:lastModifiedBy>Astrid Smarius</cp:lastModifiedBy>
  <cp:revision>37</cp:revision>
  <cp:lastPrinted>2021-01-14T14:08:00Z</cp:lastPrinted>
  <dcterms:created xsi:type="dcterms:W3CDTF">2021-01-14T12:56:00Z</dcterms:created>
  <dcterms:modified xsi:type="dcterms:W3CDTF">2021-02-19T19:26:00Z</dcterms:modified>
</cp:coreProperties>
</file>